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7A119641" w:rsidR="008C5940" w:rsidRPr="00682485" w:rsidRDefault="00EB6346"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6</w:t>
      </w:r>
      <w:r w:rsidR="002031C7" w:rsidRPr="00BD27B5">
        <w:rPr>
          <w:rFonts w:asciiTheme="minorHAnsi" w:hAnsiTheme="minorHAnsi" w:cstheme="minorHAnsi"/>
          <w:sz w:val="24"/>
          <w:szCs w:val="24"/>
        </w:rPr>
        <w:t xml:space="preserve"> </w:t>
      </w:r>
      <w:r>
        <w:rPr>
          <w:rFonts w:asciiTheme="minorHAnsi" w:hAnsiTheme="minorHAnsi" w:cstheme="minorHAnsi"/>
          <w:sz w:val="24"/>
          <w:szCs w:val="24"/>
        </w:rPr>
        <w:t>Nollaig</w:t>
      </w:r>
      <w:r w:rsidR="007A7190">
        <w:rPr>
          <w:rFonts w:asciiTheme="minorHAnsi" w:hAnsiTheme="minorHAnsi" w:cstheme="minorHAnsi"/>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0B51E08B"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i</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Chontae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hAnsiTheme="minorHAnsi" w:cstheme="minorHAnsi"/>
          <w:sz w:val="24"/>
          <w:szCs w:val="24"/>
        </w:rPr>
        <w:t>i</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na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w:t>
      </w:r>
      <w:proofErr w:type="gramStart"/>
      <w:r w:rsidRPr="00682485">
        <w:rPr>
          <w:rFonts w:asciiTheme="minorHAnsi" w:hAnsiTheme="minorHAnsi" w:cstheme="minorHAnsi"/>
          <w:sz w:val="24"/>
          <w:szCs w:val="24"/>
        </w:rPr>
        <w:t>an</w:t>
      </w:r>
      <w:proofErr w:type="gramEnd"/>
      <w:r w:rsidRPr="00682485">
        <w:rPr>
          <w:rFonts w:asciiTheme="minorHAnsi" w:hAnsiTheme="minorHAnsi" w:cstheme="minorHAnsi"/>
          <w:sz w:val="24"/>
          <w:szCs w:val="24"/>
        </w:rPr>
        <w:t xml:space="preserve"> Chontae,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BD27B5">
        <w:rPr>
          <w:rFonts w:asciiTheme="minorHAnsi" w:eastAsia="Calibri" w:hAnsiTheme="minorHAnsi" w:cstheme="minorHAnsi"/>
          <w:b/>
          <w:bCs/>
          <w:sz w:val="24"/>
          <w:szCs w:val="24"/>
          <w:u w:val="single"/>
        </w:rPr>
        <w:t>Chéadaoin</w:t>
      </w:r>
      <w:proofErr w:type="spellEnd"/>
      <w:r w:rsidRPr="00BD27B5">
        <w:rPr>
          <w:rFonts w:asciiTheme="minorHAnsi" w:eastAsia="Calibri" w:hAnsiTheme="minorHAnsi" w:cstheme="minorHAnsi"/>
          <w:b/>
          <w:bCs/>
          <w:sz w:val="24"/>
          <w:szCs w:val="24"/>
          <w:u w:val="single"/>
        </w:rPr>
        <w:t xml:space="preserve"> </w:t>
      </w:r>
      <w:r w:rsidR="00EB6346">
        <w:rPr>
          <w:rFonts w:asciiTheme="minorHAnsi" w:eastAsia="Calibri" w:hAnsiTheme="minorHAnsi" w:cstheme="minorHAnsi"/>
          <w:b/>
          <w:bCs/>
          <w:sz w:val="24"/>
          <w:szCs w:val="24"/>
          <w:u w:val="single"/>
        </w:rPr>
        <w:t>13</w:t>
      </w:r>
      <w:r w:rsidRPr="00BD27B5">
        <w:rPr>
          <w:rFonts w:asciiTheme="minorHAnsi" w:eastAsia="Calibri" w:hAnsiTheme="minorHAnsi" w:cstheme="minorHAnsi"/>
          <w:b/>
          <w:bCs/>
          <w:sz w:val="24"/>
          <w:szCs w:val="24"/>
          <w:u w:val="single"/>
        </w:rPr>
        <w:t xml:space="preserve">ú </w:t>
      </w:r>
      <w:r w:rsidR="00EB6346">
        <w:rPr>
          <w:rFonts w:asciiTheme="minorHAnsi" w:hAnsiTheme="minorHAnsi" w:cstheme="minorHAnsi"/>
          <w:b/>
          <w:bCs/>
          <w:sz w:val="24"/>
          <w:szCs w:val="24"/>
          <w:u w:val="single"/>
        </w:rPr>
        <w:t>Nollaig</w:t>
      </w:r>
      <w:r w:rsidR="00A72246" w:rsidRPr="00A72246">
        <w:rPr>
          <w:rFonts w:asciiTheme="minorHAnsi" w:hAnsiTheme="minorHAnsi" w:cstheme="minorHAnsi"/>
          <w:b/>
          <w:bCs/>
          <w:sz w:val="24"/>
          <w:szCs w:val="24"/>
          <w:u w:val="single"/>
        </w:rPr>
        <w:t xml:space="preserve"> 2023</w:t>
      </w:r>
      <w:r w:rsidRPr="00BD27B5">
        <w:rPr>
          <w:rFonts w:asciiTheme="minorHAnsi" w:eastAsia="Calibri" w:hAnsiTheme="minorHAnsi" w:cstheme="minorHAnsi"/>
          <w:b/>
          <w:bCs/>
          <w:color w:val="000000" w:themeColor="text1"/>
          <w:sz w:val="24"/>
          <w:szCs w:val="24"/>
          <w:u w:val="single"/>
        </w:rPr>
        <w:t xml:space="preserve"> </w:t>
      </w:r>
      <w:r w:rsidRPr="00BD27B5">
        <w:rPr>
          <w:rFonts w:asciiTheme="minorHAnsi" w:eastAsia="Calibri" w:hAnsiTheme="minorHAnsi" w:cstheme="minorHAnsi"/>
          <w:b/>
          <w:bCs/>
          <w:sz w:val="24"/>
          <w:szCs w:val="24"/>
          <w:u w:val="single"/>
        </w:rPr>
        <w:t xml:space="preserve">ag </w:t>
      </w:r>
      <w:r w:rsidR="00EB6346">
        <w:rPr>
          <w:rFonts w:asciiTheme="minorHAnsi" w:eastAsia="Calibri" w:hAnsiTheme="minorHAnsi" w:cstheme="minorHAnsi"/>
          <w:b/>
          <w:bCs/>
          <w:sz w:val="24"/>
          <w:szCs w:val="24"/>
          <w:u w:val="single"/>
        </w:rPr>
        <w:t>4</w:t>
      </w:r>
      <w:r w:rsidR="00CD1200" w:rsidRPr="00BD27B5">
        <w:rPr>
          <w:rFonts w:asciiTheme="minorHAnsi" w:eastAsia="Calibri" w:hAnsiTheme="minorHAnsi" w:cstheme="minorHAnsi"/>
          <w:b/>
          <w:bCs/>
          <w:sz w:val="24"/>
          <w:szCs w:val="24"/>
          <w:u w:val="single"/>
        </w:rPr>
        <w:t>pm</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chun</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73A7EA88"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EB6346">
        <w:rPr>
          <w:rFonts w:asciiTheme="minorHAnsi" w:eastAsia="Calibri" w:hAnsiTheme="minorHAnsi" w:cstheme="minorHAnsi"/>
          <w:b/>
          <w:sz w:val="24"/>
          <w:szCs w:val="24"/>
          <w:u w:val="single"/>
        </w:rPr>
        <w:t>13 December</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EB6346">
        <w:rPr>
          <w:rFonts w:asciiTheme="minorHAnsi" w:eastAsia="Calibri" w:hAnsiTheme="minorHAnsi" w:cstheme="minorHAnsi"/>
          <w:b/>
          <w:sz w:val="24"/>
          <w:szCs w:val="24"/>
          <w:u w:val="single"/>
        </w:rPr>
        <w:t>4</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w:t>
      </w:r>
      <w:proofErr w:type="gramStart"/>
      <w:r w:rsidRPr="00682485">
        <w:rPr>
          <w:rFonts w:asciiTheme="minorHAnsi" w:eastAsia="Calibri" w:hAnsiTheme="minorHAnsi" w:cstheme="minorHAnsi"/>
          <w:sz w:val="24"/>
          <w:szCs w:val="24"/>
        </w:rPr>
        <w:t>Agenda</w:t>
      </w:r>
      <w:proofErr w:type="gramEnd"/>
      <w:r w:rsidRPr="00682485">
        <w:rPr>
          <w:rFonts w:asciiTheme="minorHAnsi" w:eastAsia="Calibri" w:hAnsiTheme="minorHAnsi" w:cstheme="minorHAnsi"/>
          <w:sz w:val="24"/>
          <w:szCs w:val="24"/>
        </w:rPr>
        <w:t xml:space="preserve">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3A68FC8F"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211C0A27" w14:textId="77777777" w:rsidR="000A7BAD" w:rsidRDefault="000A7BAD" w:rsidP="00092B2F">
      <w:pPr>
        <w:tabs>
          <w:tab w:val="left" w:pos="5220"/>
        </w:tabs>
        <w:rPr>
          <w:rFonts w:asciiTheme="minorHAnsi" w:eastAsia="Calibri" w:hAnsiTheme="minorHAnsi" w:cstheme="minorHAnsi"/>
          <w:bCs/>
          <w:sz w:val="24"/>
          <w:szCs w:val="24"/>
        </w:rPr>
      </w:pP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2A3EBAF9" w14:textId="77777777" w:rsidR="00CD1200" w:rsidRDefault="008C5940" w:rsidP="008F17BC">
      <w:pPr>
        <w:pStyle w:val="ListParagraph"/>
        <w:numPr>
          <w:ilvl w:val="0"/>
          <w:numId w:val="2"/>
        </w:numPr>
        <w:jc w:val="both"/>
        <w:rPr>
          <w:rFonts w:asciiTheme="minorHAnsi" w:eastAsia="Calibri" w:hAnsiTheme="minorHAnsi" w:cstheme="minorHAnsi"/>
          <w:sz w:val="24"/>
          <w:szCs w:val="24"/>
        </w:rPr>
      </w:pPr>
      <w:r w:rsidRPr="00CD1200">
        <w:rPr>
          <w:rFonts w:asciiTheme="minorHAnsi" w:eastAsia="Calibri" w:hAnsiTheme="minorHAnsi" w:cstheme="minorHAnsi"/>
          <w:sz w:val="24"/>
          <w:szCs w:val="24"/>
        </w:rPr>
        <w:t>Confirmation of Minutes</w:t>
      </w:r>
      <w:r w:rsidR="00CD1200">
        <w:rPr>
          <w:rFonts w:asciiTheme="minorHAnsi" w:eastAsia="Calibri" w:hAnsiTheme="minorHAnsi" w:cstheme="minorHAnsi"/>
          <w:sz w:val="24"/>
          <w:szCs w:val="24"/>
        </w:rPr>
        <w:t>:</w:t>
      </w:r>
    </w:p>
    <w:p w14:paraId="75A90D61" w14:textId="0DC8D459" w:rsidR="00B729E6" w:rsidRDefault="00CD1200" w:rsidP="00BD27B5">
      <w:pPr>
        <w:pStyle w:val="ListParagraph"/>
        <w:numPr>
          <w:ilvl w:val="0"/>
          <w:numId w:val="3"/>
        </w:numPr>
        <w:jc w:val="both"/>
        <w:rPr>
          <w:rFonts w:asciiTheme="minorHAnsi" w:eastAsia="Calibri" w:hAnsiTheme="minorHAnsi" w:cstheme="minorHAnsi"/>
          <w:sz w:val="24"/>
          <w:szCs w:val="24"/>
        </w:rPr>
      </w:pPr>
      <w:r w:rsidRPr="00E50F77">
        <w:rPr>
          <w:rFonts w:asciiTheme="minorHAnsi" w:eastAsia="Calibri" w:hAnsiTheme="minorHAnsi" w:cstheme="minorHAnsi"/>
          <w:sz w:val="24"/>
          <w:szCs w:val="24"/>
        </w:rPr>
        <w:t xml:space="preserve">Monthly </w:t>
      </w:r>
      <w:r w:rsidR="00BD27B5" w:rsidRPr="00E50F77">
        <w:rPr>
          <w:rFonts w:asciiTheme="minorHAnsi" w:eastAsia="Calibri" w:hAnsiTheme="minorHAnsi" w:cstheme="minorHAnsi"/>
          <w:sz w:val="24"/>
          <w:szCs w:val="24"/>
        </w:rPr>
        <w:t>m</w:t>
      </w:r>
      <w:r w:rsidRPr="00E50F77">
        <w:rPr>
          <w:rFonts w:asciiTheme="minorHAnsi" w:eastAsia="Calibri" w:hAnsiTheme="minorHAnsi" w:cstheme="minorHAnsi"/>
          <w:sz w:val="24"/>
          <w:szCs w:val="24"/>
        </w:rPr>
        <w:t>eeting of Longford County Council</w:t>
      </w:r>
      <w:r w:rsidR="002D0D35" w:rsidRPr="00E50F77">
        <w:rPr>
          <w:rFonts w:asciiTheme="minorHAnsi" w:eastAsia="Calibri" w:hAnsiTheme="minorHAnsi" w:cstheme="minorHAnsi"/>
          <w:sz w:val="24"/>
          <w:szCs w:val="24"/>
        </w:rPr>
        <w:t xml:space="preserve"> held on </w:t>
      </w:r>
      <w:r w:rsidR="00EB6346">
        <w:rPr>
          <w:rFonts w:asciiTheme="minorHAnsi" w:eastAsia="Calibri" w:hAnsiTheme="minorHAnsi" w:cstheme="minorHAnsi"/>
          <w:sz w:val="24"/>
          <w:szCs w:val="24"/>
        </w:rPr>
        <w:t>8</w:t>
      </w:r>
      <w:r w:rsidR="002D0D35" w:rsidRPr="00E50F77">
        <w:rPr>
          <w:rFonts w:asciiTheme="minorHAnsi" w:eastAsia="Calibri" w:hAnsiTheme="minorHAnsi" w:cstheme="minorHAnsi"/>
          <w:sz w:val="24"/>
          <w:szCs w:val="24"/>
        </w:rPr>
        <w:t xml:space="preserve"> </w:t>
      </w:r>
      <w:r w:rsidR="00EB6346">
        <w:rPr>
          <w:rFonts w:asciiTheme="minorHAnsi" w:eastAsia="Calibri" w:hAnsiTheme="minorHAnsi" w:cstheme="minorHAnsi"/>
          <w:sz w:val="24"/>
          <w:szCs w:val="24"/>
        </w:rPr>
        <w:t>November</w:t>
      </w:r>
      <w:r w:rsidR="002D0D35" w:rsidRPr="00E50F77">
        <w:rPr>
          <w:rFonts w:asciiTheme="minorHAnsi" w:eastAsia="Calibri" w:hAnsiTheme="minorHAnsi" w:cstheme="minorHAnsi"/>
          <w:sz w:val="24"/>
          <w:szCs w:val="24"/>
        </w:rPr>
        <w:t xml:space="preserve"> 2023 </w:t>
      </w:r>
      <w:r w:rsidR="00A72246">
        <w:rPr>
          <w:rFonts w:asciiTheme="minorHAnsi" w:eastAsia="Calibri" w:hAnsiTheme="minorHAnsi" w:cstheme="minorHAnsi"/>
          <w:sz w:val="24"/>
          <w:szCs w:val="24"/>
        </w:rPr>
        <w:t>–</w:t>
      </w:r>
      <w:r w:rsidR="002D0D35" w:rsidRPr="00E50F77">
        <w:rPr>
          <w:rFonts w:asciiTheme="minorHAnsi" w:eastAsia="Calibri" w:hAnsiTheme="minorHAnsi" w:cstheme="minorHAnsi"/>
          <w:sz w:val="24"/>
          <w:szCs w:val="24"/>
        </w:rPr>
        <w:t xml:space="preserve"> </w:t>
      </w:r>
      <w:r w:rsidR="002D0D35" w:rsidRPr="004555EB">
        <w:rPr>
          <w:rFonts w:asciiTheme="minorHAnsi" w:eastAsia="Calibri" w:hAnsiTheme="minorHAnsi" w:cstheme="minorHAnsi"/>
          <w:sz w:val="24"/>
          <w:szCs w:val="24"/>
        </w:rPr>
        <w:t>enclosed</w:t>
      </w:r>
    </w:p>
    <w:p w14:paraId="6C86FFB8" w14:textId="65E78235" w:rsidR="004555EB" w:rsidRPr="000722A8" w:rsidRDefault="004555EB" w:rsidP="00BD27B5">
      <w:pPr>
        <w:pStyle w:val="ListParagraph"/>
        <w:numPr>
          <w:ilvl w:val="0"/>
          <w:numId w:val="3"/>
        </w:numPr>
        <w:jc w:val="both"/>
        <w:rPr>
          <w:rFonts w:asciiTheme="minorHAnsi" w:eastAsia="Calibri" w:hAnsiTheme="minorHAnsi" w:cstheme="minorHAnsi"/>
          <w:sz w:val="24"/>
          <w:szCs w:val="24"/>
        </w:rPr>
      </w:pPr>
      <w:r>
        <w:rPr>
          <w:rFonts w:asciiTheme="minorHAnsi" w:eastAsia="Calibri" w:hAnsiTheme="minorHAnsi" w:cstheme="minorHAnsi"/>
          <w:sz w:val="24"/>
          <w:szCs w:val="24"/>
        </w:rPr>
        <w:t xml:space="preserve">Finance Committee meeting of Longford County Council held on 27 November 2023 – enclosed </w:t>
      </w:r>
    </w:p>
    <w:p w14:paraId="2030AE35" w14:textId="77777777" w:rsidR="00A72246" w:rsidRPr="00BD27B5" w:rsidRDefault="00A72246" w:rsidP="00BD27B5">
      <w:pPr>
        <w:jc w:val="both"/>
        <w:rPr>
          <w:rFonts w:asciiTheme="minorHAnsi" w:eastAsia="Calibri" w:hAnsiTheme="minorHAnsi" w:cstheme="minorHAnsi"/>
          <w:sz w:val="24"/>
          <w:szCs w:val="24"/>
        </w:rPr>
      </w:pPr>
    </w:p>
    <w:p w14:paraId="7646CB7D" w14:textId="5670107E" w:rsidR="00491608" w:rsidRPr="00491608" w:rsidRDefault="008C5940" w:rsidP="008F17BC">
      <w:pPr>
        <w:pStyle w:val="ListParagraph"/>
        <w:numPr>
          <w:ilvl w:val="0"/>
          <w:numId w:val="2"/>
        </w:numPr>
        <w:jc w:val="both"/>
        <w:rPr>
          <w:rFonts w:asciiTheme="minorHAnsi" w:eastAsia="Calibri" w:hAnsiTheme="minorHAnsi" w:cstheme="minorHAnsi"/>
          <w:sz w:val="24"/>
          <w:szCs w:val="24"/>
        </w:rPr>
      </w:pPr>
      <w:r w:rsidRPr="00491608">
        <w:rPr>
          <w:rFonts w:asciiTheme="minorHAnsi" w:eastAsia="Calibri" w:hAnsiTheme="minorHAnsi" w:cstheme="minorHAnsi"/>
          <w:sz w:val="24"/>
          <w:szCs w:val="24"/>
        </w:rPr>
        <w:t>Matters Arising.</w:t>
      </w:r>
    </w:p>
    <w:p w14:paraId="2B2C1D62" w14:textId="77777777" w:rsidR="00491608" w:rsidRPr="00491608" w:rsidRDefault="00491608" w:rsidP="00491608">
      <w:pPr>
        <w:pStyle w:val="ListParagraph"/>
        <w:jc w:val="both"/>
        <w:rPr>
          <w:rFonts w:asciiTheme="minorHAnsi" w:eastAsia="Calibri" w:hAnsiTheme="minorHAnsi" w:cstheme="minorHAnsi"/>
          <w:sz w:val="24"/>
          <w:szCs w:val="24"/>
        </w:rPr>
      </w:pPr>
    </w:p>
    <w:p w14:paraId="159D6969" w14:textId="18B711AD" w:rsidR="008C5940" w:rsidRPr="00682485" w:rsidRDefault="00E96890" w:rsidP="00491608">
      <w:pPr>
        <w:spacing w:before="240"/>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491608">
      <w:pPr>
        <w:spacing w:after="240"/>
        <w:rPr>
          <w:rFonts w:asciiTheme="minorHAnsi" w:eastAsia="Times New Roman" w:hAnsiTheme="minorHAnsi" w:cstheme="minorHAnsi"/>
          <w:sz w:val="24"/>
          <w:szCs w:val="24"/>
          <w:lang w:val="en-GB" w:eastAsia="en-GB"/>
        </w:rPr>
      </w:pPr>
    </w:p>
    <w:p w14:paraId="4FFE92C6" w14:textId="652342CB" w:rsidR="008C5940" w:rsidRPr="00491608" w:rsidRDefault="008C5940" w:rsidP="008F17BC">
      <w:pPr>
        <w:pStyle w:val="ListParagraph"/>
        <w:numPr>
          <w:ilvl w:val="0"/>
          <w:numId w:val="4"/>
        </w:numPr>
        <w:tabs>
          <w:tab w:val="center" w:pos="4153"/>
          <w:tab w:val="right" w:pos="8306"/>
        </w:tabs>
        <w:jc w:val="both"/>
        <w:rPr>
          <w:rFonts w:asciiTheme="minorHAnsi" w:eastAsia="Times New Roman" w:hAnsiTheme="minorHAnsi" w:cstheme="minorHAnsi"/>
          <w:sz w:val="24"/>
          <w:szCs w:val="24"/>
          <w:lang w:val="en-GB"/>
        </w:rPr>
      </w:pPr>
      <w:r w:rsidRPr="00491608">
        <w:rPr>
          <w:rFonts w:asciiTheme="minorHAnsi" w:eastAsia="Times New Roman" w:hAnsiTheme="minorHAnsi" w:cstheme="minorHAnsi"/>
          <w:sz w:val="24"/>
          <w:szCs w:val="24"/>
          <w:lang w:val="en-GB"/>
        </w:rPr>
        <w:t>To note Management Report –</w:t>
      </w:r>
      <w:r w:rsidR="00E96890" w:rsidRPr="00491608">
        <w:rPr>
          <w:rFonts w:asciiTheme="minorHAnsi" w:eastAsia="Times New Roman" w:hAnsiTheme="minorHAnsi" w:cstheme="minorHAnsi"/>
          <w:sz w:val="24"/>
          <w:szCs w:val="24"/>
          <w:lang w:val="en-GB"/>
        </w:rPr>
        <w:t xml:space="preserve"> </w:t>
      </w:r>
      <w:r w:rsidR="007A7190">
        <w:rPr>
          <w:rFonts w:asciiTheme="minorHAnsi" w:eastAsia="Times New Roman" w:hAnsiTheme="minorHAnsi" w:cstheme="minorHAnsi"/>
          <w:sz w:val="24"/>
          <w:szCs w:val="24"/>
          <w:lang w:val="en-GB"/>
        </w:rPr>
        <w:t>t</w:t>
      </w:r>
      <w:r w:rsidR="00812815">
        <w:rPr>
          <w:rFonts w:asciiTheme="minorHAnsi" w:eastAsia="Times New Roman" w:hAnsiTheme="minorHAnsi" w:cstheme="minorHAnsi"/>
          <w:sz w:val="24"/>
          <w:szCs w:val="24"/>
          <w:lang w:val="en-GB"/>
        </w:rPr>
        <w:t xml:space="preserve">o </w:t>
      </w:r>
      <w:r w:rsidR="007A7190">
        <w:rPr>
          <w:rFonts w:asciiTheme="minorHAnsi" w:eastAsia="Times New Roman" w:hAnsiTheme="minorHAnsi" w:cstheme="minorHAnsi"/>
          <w:sz w:val="24"/>
          <w:szCs w:val="24"/>
          <w:lang w:val="en-GB"/>
        </w:rPr>
        <w:t>f</w:t>
      </w:r>
      <w:r w:rsidR="00812815">
        <w:rPr>
          <w:rFonts w:asciiTheme="minorHAnsi" w:eastAsia="Times New Roman" w:hAnsiTheme="minorHAnsi" w:cstheme="minorHAnsi"/>
          <w:sz w:val="24"/>
          <w:szCs w:val="24"/>
          <w:lang w:val="en-GB"/>
        </w:rPr>
        <w:t>ollow</w:t>
      </w:r>
      <w:r w:rsidR="007A7190">
        <w:rPr>
          <w:rFonts w:asciiTheme="minorHAnsi" w:eastAsia="Times New Roman" w:hAnsiTheme="minorHAnsi" w:cstheme="minorHAnsi"/>
          <w:sz w:val="24"/>
          <w:szCs w:val="24"/>
          <w:lang w:val="en-GB"/>
        </w:rPr>
        <w:t>.</w:t>
      </w:r>
      <w:r w:rsidR="00812815">
        <w:rPr>
          <w:rFonts w:asciiTheme="minorHAnsi" w:eastAsia="Times New Roman" w:hAnsiTheme="minorHAnsi" w:cstheme="minorHAnsi"/>
          <w:sz w:val="24"/>
          <w:szCs w:val="24"/>
          <w:lang w:val="en-GB"/>
        </w:rPr>
        <w:t xml:space="preserve"> </w:t>
      </w:r>
    </w:p>
    <w:p w14:paraId="57EB9806" w14:textId="77777777" w:rsidR="00491608" w:rsidRPr="00491608" w:rsidRDefault="00491608" w:rsidP="00491608">
      <w:pPr>
        <w:pStyle w:val="ListParagraph"/>
        <w:tabs>
          <w:tab w:val="center" w:pos="4153"/>
          <w:tab w:val="right" w:pos="8306"/>
        </w:tabs>
        <w:spacing w:after="240"/>
        <w:jc w:val="both"/>
        <w:rPr>
          <w:rFonts w:asciiTheme="minorHAnsi" w:eastAsia="Times New Roman" w:hAnsiTheme="minorHAnsi" w:cstheme="minorHAnsi"/>
          <w:sz w:val="24"/>
          <w:szCs w:val="24"/>
          <w:lang w:val="en-GB"/>
        </w:rPr>
      </w:pPr>
    </w:p>
    <w:p w14:paraId="7451880C" w14:textId="0D2AF82A" w:rsidR="008C5940" w:rsidRPr="00200744"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200744">
        <w:rPr>
          <w:rFonts w:asciiTheme="minorHAnsi" w:eastAsia="Times New Roman" w:hAnsiTheme="minorHAnsi" w:cstheme="minorHAnsi"/>
          <w:b/>
          <w:bCs/>
          <w:sz w:val="24"/>
          <w:szCs w:val="24"/>
          <w:lang w:val="en-GB"/>
        </w:rPr>
        <w:t xml:space="preserve">.         </w:t>
      </w:r>
      <w:r w:rsidR="008C5940" w:rsidRPr="00200744">
        <w:rPr>
          <w:rFonts w:asciiTheme="minorHAnsi" w:eastAsia="Times New Roman" w:hAnsiTheme="minorHAnsi" w:cstheme="minorHAnsi"/>
          <w:sz w:val="24"/>
          <w:szCs w:val="24"/>
          <w:lang w:val="en-GB"/>
        </w:rPr>
        <w:t xml:space="preserve">To note adopted Minutes of Corporate Policy Group Meeting held on the  </w:t>
      </w:r>
    </w:p>
    <w:p w14:paraId="72180EBC" w14:textId="279CE4DF" w:rsidR="00F575FD" w:rsidRPr="00BF5FD4" w:rsidRDefault="007A7190" w:rsidP="00BF5FD4">
      <w:pPr>
        <w:tabs>
          <w:tab w:val="center" w:pos="4153"/>
          <w:tab w:val="right" w:pos="8306"/>
        </w:tabs>
        <w:spacing w:after="240"/>
        <w:ind w:left="720"/>
        <w:contextualSpacing/>
        <w:jc w:val="both"/>
        <w:rPr>
          <w:rFonts w:asciiTheme="minorHAnsi" w:eastAsia="Times New Roman" w:hAnsiTheme="minorHAnsi" w:cstheme="minorHAnsi"/>
          <w:sz w:val="24"/>
          <w:szCs w:val="24"/>
          <w:lang w:val="en-GB"/>
        </w:rPr>
      </w:pPr>
      <w:r w:rsidRPr="00200744">
        <w:rPr>
          <w:rFonts w:asciiTheme="minorHAnsi" w:eastAsia="Times New Roman" w:hAnsiTheme="minorHAnsi" w:cstheme="minorHAnsi"/>
          <w:sz w:val="24"/>
          <w:szCs w:val="24"/>
          <w:lang w:val="en-GB"/>
        </w:rPr>
        <w:t>1</w:t>
      </w:r>
      <w:r w:rsidR="00EB6346" w:rsidRPr="00200744">
        <w:rPr>
          <w:rFonts w:asciiTheme="minorHAnsi" w:eastAsia="Times New Roman" w:hAnsiTheme="minorHAnsi" w:cstheme="minorHAnsi"/>
          <w:sz w:val="24"/>
          <w:szCs w:val="24"/>
          <w:lang w:val="en-GB"/>
        </w:rPr>
        <w:t>0</w:t>
      </w:r>
      <w:r w:rsidR="004D7504" w:rsidRPr="00200744">
        <w:rPr>
          <w:rFonts w:asciiTheme="minorHAnsi" w:eastAsia="Times New Roman" w:hAnsiTheme="minorHAnsi" w:cstheme="minorHAnsi"/>
          <w:sz w:val="24"/>
          <w:szCs w:val="24"/>
          <w:lang w:val="en-GB"/>
        </w:rPr>
        <w:t xml:space="preserve"> </w:t>
      </w:r>
      <w:r w:rsidR="00EB6346" w:rsidRPr="00200744">
        <w:rPr>
          <w:rFonts w:asciiTheme="minorHAnsi" w:eastAsia="Times New Roman" w:hAnsiTheme="minorHAnsi" w:cstheme="minorHAnsi"/>
          <w:sz w:val="24"/>
          <w:szCs w:val="24"/>
          <w:lang w:val="en-GB"/>
        </w:rPr>
        <w:t>October</w:t>
      </w:r>
      <w:r w:rsidR="00D36304" w:rsidRPr="00200744">
        <w:rPr>
          <w:rFonts w:asciiTheme="minorHAnsi" w:eastAsia="Times New Roman" w:hAnsiTheme="minorHAnsi" w:cstheme="minorHAnsi"/>
          <w:sz w:val="24"/>
          <w:szCs w:val="24"/>
          <w:lang w:val="en-GB"/>
        </w:rPr>
        <w:t xml:space="preserve"> </w:t>
      </w:r>
      <w:r w:rsidR="008C5940" w:rsidRPr="00200744">
        <w:rPr>
          <w:rFonts w:asciiTheme="minorHAnsi" w:eastAsia="Times New Roman" w:hAnsiTheme="minorHAnsi" w:cstheme="minorHAnsi"/>
          <w:sz w:val="24"/>
          <w:szCs w:val="24"/>
          <w:lang w:val="en-GB"/>
        </w:rPr>
        <w:t>202</w:t>
      </w:r>
      <w:r w:rsidR="00C775F2" w:rsidRPr="00200744">
        <w:rPr>
          <w:rFonts w:asciiTheme="minorHAnsi" w:eastAsia="Times New Roman" w:hAnsiTheme="minorHAnsi" w:cstheme="minorHAnsi"/>
          <w:sz w:val="24"/>
          <w:szCs w:val="24"/>
          <w:lang w:val="en-GB"/>
        </w:rPr>
        <w:t>3</w:t>
      </w:r>
      <w:r w:rsidR="008C5940" w:rsidRPr="00200744">
        <w:rPr>
          <w:rFonts w:asciiTheme="minorHAnsi" w:eastAsia="Times New Roman" w:hAnsiTheme="minorHAnsi" w:cstheme="minorHAnsi"/>
          <w:sz w:val="24"/>
          <w:szCs w:val="24"/>
          <w:lang w:val="en-GB"/>
        </w:rPr>
        <w:t xml:space="preserve"> – enclosed</w:t>
      </w:r>
      <w:bookmarkStart w:id="0" w:name="_Hlk144453782"/>
      <w:r w:rsidRPr="00200744">
        <w:rPr>
          <w:rFonts w:asciiTheme="minorHAnsi" w:eastAsia="Times New Roman" w:hAnsiTheme="minorHAnsi" w:cstheme="minorHAnsi"/>
          <w:sz w:val="24"/>
          <w:szCs w:val="24"/>
          <w:lang w:val="en-GB"/>
        </w:rPr>
        <w:t>.</w:t>
      </w:r>
    </w:p>
    <w:bookmarkEnd w:id="0"/>
    <w:p w14:paraId="2D40FF28" w14:textId="77777777" w:rsidR="00F575FD" w:rsidRPr="00F575FD" w:rsidRDefault="00F575FD" w:rsidP="00F575FD">
      <w:pPr>
        <w:ind w:left="720"/>
        <w:rPr>
          <w:rFonts w:asciiTheme="minorHAnsi" w:hAnsiTheme="minorHAnsi" w:cstheme="minorHAnsi"/>
          <w:b/>
          <w:bCs/>
          <w:sz w:val="24"/>
          <w:szCs w:val="24"/>
          <w:u w:val="single"/>
        </w:rPr>
      </w:pPr>
    </w:p>
    <w:p w14:paraId="74136A49" w14:textId="4A477A71" w:rsidR="00EB6346" w:rsidRPr="00D55B14" w:rsidRDefault="00EB6346" w:rsidP="00EB6346">
      <w:pPr>
        <w:tabs>
          <w:tab w:val="center" w:pos="4153"/>
          <w:tab w:val="right" w:pos="8306"/>
        </w:tabs>
        <w:spacing w:before="240" w:after="240"/>
        <w:jc w:val="both"/>
        <w:rPr>
          <w:rFonts w:asciiTheme="minorHAnsi" w:hAnsiTheme="minorHAnsi" w:cstheme="minorHAnsi"/>
          <w:b/>
          <w:bCs/>
          <w:sz w:val="24"/>
          <w:szCs w:val="24"/>
        </w:rPr>
      </w:pPr>
      <w:r>
        <w:rPr>
          <w:rFonts w:asciiTheme="minorHAnsi" w:hAnsiTheme="minorHAnsi" w:cstheme="minorHAnsi"/>
          <w:b/>
          <w:bCs/>
          <w:sz w:val="24"/>
          <w:szCs w:val="24"/>
        </w:rPr>
        <w:t>6</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Housing, Planning, Regeneration &amp; Capital Projects</w:t>
      </w:r>
    </w:p>
    <w:p w14:paraId="6AD256D4" w14:textId="5A644936" w:rsidR="00EB6346" w:rsidRDefault="00DB7E2D" w:rsidP="00DB7E2D">
      <w:pPr>
        <w:pStyle w:val="ListParagraph"/>
        <w:numPr>
          <w:ilvl w:val="0"/>
          <w:numId w:val="7"/>
        </w:numPr>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Noting of </w:t>
      </w:r>
      <w:r w:rsidRPr="00705714">
        <w:rPr>
          <w:rFonts w:asciiTheme="minorHAnsi" w:eastAsia="Times New Roman" w:hAnsiTheme="minorHAnsi" w:cstheme="minorHAnsi"/>
          <w:sz w:val="24"/>
          <w:szCs w:val="24"/>
          <w:lang w:val="en-GB"/>
        </w:rPr>
        <w:t>Signage Policy – Erection of Advertising and Directional Signage</w:t>
      </w:r>
      <w:r>
        <w:rPr>
          <w:rFonts w:asciiTheme="minorHAnsi" w:eastAsia="Times New Roman" w:hAnsiTheme="minorHAnsi" w:cstheme="minorHAnsi"/>
          <w:sz w:val="24"/>
          <w:szCs w:val="24"/>
          <w:lang w:val="en-GB"/>
        </w:rPr>
        <w:t xml:space="preserve"> – enclosed.</w:t>
      </w:r>
    </w:p>
    <w:p w14:paraId="54597AA7" w14:textId="77777777" w:rsidR="00C86035" w:rsidRDefault="00C86035" w:rsidP="00C86035">
      <w:pPr>
        <w:pStyle w:val="ListParagraph"/>
        <w:rPr>
          <w:rFonts w:asciiTheme="minorHAnsi" w:eastAsia="Times New Roman" w:hAnsiTheme="minorHAnsi" w:cstheme="minorHAnsi"/>
          <w:sz w:val="24"/>
          <w:szCs w:val="24"/>
          <w:lang w:val="en-GB"/>
        </w:rPr>
      </w:pPr>
    </w:p>
    <w:p w14:paraId="24737A84" w14:textId="77777777" w:rsidR="00C86035" w:rsidRDefault="00C86035" w:rsidP="00C86035">
      <w:pPr>
        <w:pStyle w:val="ListParagraph"/>
        <w:numPr>
          <w:ilvl w:val="0"/>
          <w:numId w:val="7"/>
        </w:numPr>
        <w:contextualSpacing w:val="0"/>
        <w:jc w:val="both"/>
        <w:rPr>
          <w:rFonts w:eastAsia="Times New Roman"/>
          <w:sz w:val="24"/>
          <w:szCs w:val="24"/>
        </w:rPr>
      </w:pPr>
      <w:r>
        <w:rPr>
          <w:rFonts w:eastAsia="Times New Roman"/>
          <w:sz w:val="24"/>
          <w:szCs w:val="24"/>
        </w:rPr>
        <w:t>Part VIII No 113 Construction of Industrial / Commercial building at Knock, Lanesboro.</w:t>
      </w:r>
    </w:p>
    <w:p w14:paraId="650EFA20" w14:textId="4C0261A6" w:rsidR="00EB6346" w:rsidRDefault="00EB6346" w:rsidP="00EB6346">
      <w:pPr>
        <w:tabs>
          <w:tab w:val="center" w:pos="4153"/>
          <w:tab w:val="right" w:pos="8306"/>
        </w:tabs>
        <w:jc w:val="both"/>
        <w:rPr>
          <w:rFonts w:asciiTheme="minorHAnsi" w:hAnsiTheme="minorHAnsi" w:cstheme="minorHAnsi"/>
          <w:b/>
          <w:bCs/>
          <w:sz w:val="24"/>
          <w:szCs w:val="24"/>
        </w:rPr>
      </w:pPr>
    </w:p>
    <w:p w14:paraId="1268F63F" w14:textId="77777777" w:rsidR="00DB7E2D" w:rsidRDefault="00DB7E2D" w:rsidP="00EB6346">
      <w:pPr>
        <w:tabs>
          <w:tab w:val="center" w:pos="4153"/>
          <w:tab w:val="right" w:pos="8306"/>
        </w:tabs>
        <w:jc w:val="both"/>
        <w:rPr>
          <w:rFonts w:asciiTheme="minorHAnsi" w:hAnsiTheme="minorHAnsi" w:cstheme="minorHAnsi"/>
          <w:b/>
          <w:bCs/>
          <w:sz w:val="24"/>
          <w:szCs w:val="24"/>
        </w:rPr>
      </w:pPr>
    </w:p>
    <w:p w14:paraId="2FEFEF62" w14:textId="0D3311F4" w:rsidR="00EB6346" w:rsidRPr="00A51DD6" w:rsidRDefault="00EB6346" w:rsidP="00DB7E2D">
      <w:pPr>
        <w:tabs>
          <w:tab w:val="center" w:pos="4153"/>
          <w:tab w:val="right" w:pos="8306"/>
        </w:tabs>
        <w:spacing w:after="240"/>
        <w:jc w:val="both"/>
        <w:rPr>
          <w:rFonts w:asciiTheme="minorHAnsi" w:hAnsiTheme="minorHAnsi" w:cstheme="minorHAnsi"/>
          <w:b/>
          <w:bCs/>
          <w:sz w:val="24"/>
          <w:szCs w:val="24"/>
        </w:rPr>
      </w:pPr>
      <w:r w:rsidRPr="00A51DD6">
        <w:rPr>
          <w:rFonts w:asciiTheme="minorHAnsi" w:hAnsiTheme="minorHAnsi" w:cstheme="minorHAnsi"/>
          <w:b/>
          <w:bCs/>
          <w:sz w:val="24"/>
          <w:szCs w:val="24"/>
        </w:rPr>
        <w:t xml:space="preserve">7.         </w:t>
      </w:r>
      <w:r w:rsidR="00431634" w:rsidRPr="00431634">
        <w:rPr>
          <w:rFonts w:asciiTheme="minorHAnsi" w:hAnsiTheme="minorHAnsi" w:cstheme="minorHAnsi"/>
          <w:b/>
          <w:bCs/>
          <w:sz w:val="24"/>
          <w:szCs w:val="24"/>
        </w:rPr>
        <w:t>Community, Library and Cultural Services, Corporate and Human Resources</w:t>
      </w:r>
    </w:p>
    <w:p w14:paraId="3BCD5B0E" w14:textId="5E229316" w:rsidR="00A51DD6" w:rsidRDefault="00DB7E2D" w:rsidP="00E32DE9">
      <w:pPr>
        <w:pStyle w:val="ListParagraph"/>
        <w:numPr>
          <w:ilvl w:val="0"/>
          <w:numId w:val="21"/>
        </w:numPr>
        <w:rPr>
          <w:rFonts w:asciiTheme="minorHAnsi" w:eastAsia="Times New Roman" w:hAnsiTheme="minorHAnsi" w:cstheme="minorHAnsi"/>
          <w:sz w:val="24"/>
          <w:szCs w:val="24"/>
          <w:lang w:val="en-GB"/>
        </w:rPr>
      </w:pPr>
      <w:r w:rsidRPr="009768BE">
        <w:rPr>
          <w:rFonts w:asciiTheme="minorHAnsi" w:eastAsia="Times New Roman" w:hAnsiTheme="minorHAnsi" w:cstheme="minorHAnsi"/>
          <w:sz w:val="24"/>
          <w:szCs w:val="24"/>
          <w:lang w:val="en-GB"/>
        </w:rPr>
        <w:t xml:space="preserve">Noting of </w:t>
      </w:r>
      <w:r w:rsidR="00705714" w:rsidRPr="009768BE">
        <w:rPr>
          <w:rFonts w:asciiTheme="minorHAnsi" w:eastAsia="Times New Roman" w:hAnsiTheme="minorHAnsi" w:cstheme="minorHAnsi"/>
          <w:sz w:val="24"/>
          <w:szCs w:val="24"/>
          <w:lang w:val="en-GB"/>
        </w:rPr>
        <w:t xml:space="preserve">Adopted Minutes of the Placemaking Strategic Policy Committee held on </w:t>
      </w:r>
      <w:r w:rsidR="00095A09" w:rsidRPr="009768BE">
        <w:rPr>
          <w:rFonts w:asciiTheme="minorHAnsi" w:eastAsia="Times New Roman" w:hAnsiTheme="minorHAnsi" w:cstheme="minorHAnsi"/>
          <w:sz w:val="24"/>
          <w:szCs w:val="24"/>
          <w:lang w:val="en-GB"/>
        </w:rPr>
        <w:t>the 4 December 2023 - enclosed</w:t>
      </w:r>
      <w:r w:rsidR="00705714" w:rsidRPr="009768BE">
        <w:rPr>
          <w:rFonts w:asciiTheme="minorHAnsi" w:eastAsia="Times New Roman" w:hAnsiTheme="minorHAnsi" w:cstheme="minorHAnsi"/>
          <w:sz w:val="24"/>
          <w:szCs w:val="24"/>
          <w:lang w:val="en-GB"/>
        </w:rPr>
        <w:t xml:space="preserve"> </w:t>
      </w:r>
    </w:p>
    <w:p w14:paraId="6F719299" w14:textId="77777777" w:rsidR="00243E8D" w:rsidRPr="009768BE" w:rsidRDefault="00243E8D" w:rsidP="00243E8D">
      <w:pPr>
        <w:pStyle w:val="ListParagraph"/>
        <w:rPr>
          <w:rFonts w:asciiTheme="minorHAnsi" w:eastAsia="Times New Roman" w:hAnsiTheme="minorHAnsi" w:cstheme="minorHAnsi"/>
          <w:sz w:val="24"/>
          <w:szCs w:val="24"/>
          <w:lang w:val="en-GB"/>
        </w:rPr>
      </w:pPr>
    </w:p>
    <w:p w14:paraId="74FB31C9" w14:textId="79D6146C" w:rsidR="00A51DD6" w:rsidRDefault="00A51DD6" w:rsidP="00EB6346">
      <w:pPr>
        <w:pStyle w:val="ListParagraph"/>
        <w:numPr>
          <w:ilvl w:val="0"/>
          <w:numId w:val="21"/>
        </w:numPr>
        <w:rPr>
          <w:rFonts w:asciiTheme="minorHAnsi" w:eastAsia="Times New Roman" w:hAnsiTheme="minorHAnsi" w:cstheme="minorHAnsi"/>
          <w:sz w:val="24"/>
          <w:szCs w:val="24"/>
          <w:lang w:val="en-GB"/>
        </w:rPr>
      </w:pPr>
      <w:r w:rsidRPr="00A51DD6">
        <w:rPr>
          <w:rFonts w:asciiTheme="minorHAnsi" w:eastAsia="Times New Roman" w:hAnsiTheme="minorHAnsi" w:cstheme="minorHAnsi"/>
          <w:sz w:val="24"/>
          <w:szCs w:val="24"/>
          <w:lang w:val="en-GB"/>
        </w:rPr>
        <w:t>CE Report on Implementation of the Corporate Plan</w:t>
      </w:r>
    </w:p>
    <w:p w14:paraId="6CEFD165" w14:textId="77777777" w:rsidR="003A3651" w:rsidRPr="003A3651" w:rsidRDefault="003A3651" w:rsidP="003A3651">
      <w:pPr>
        <w:pStyle w:val="ListParagraph"/>
        <w:rPr>
          <w:rFonts w:asciiTheme="minorHAnsi" w:eastAsia="Times New Roman" w:hAnsiTheme="minorHAnsi" w:cstheme="minorHAnsi"/>
          <w:sz w:val="24"/>
          <w:szCs w:val="24"/>
          <w:lang w:val="en-GB"/>
        </w:rPr>
      </w:pPr>
    </w:p>
    <w:p w14:paraId="3E5EE3C3" w14:textId="77777777" w:rsidR="00512B32" w:rsidRPr="00512B32" w:rsidRDefault="00512B32" w:rsidP="00512B32">
      <w:pPr>
        <w:pStyle w:val="ListParagraph"/>
        <w:rPr>
          <w:rFonts w:asciiTheme="minorHAnsi" w:eastAsia="Times New Roman" w:hAnsiTheme="minorHAnsi" w:cstheme="minorHAnsi"/>
          <w:sz w:val="24"/>
          <w:szCs w:val="24"/>
          <w:highlight w:val="yellow"/>
          <w:lang w:val="en-GB"/>
        </w:rPr>
      </w:pPr>
    </w:p>
    <w:p w14:paraId="4DAB457F" w14:textId="4E300DCD" w:rsidR="00B32227" w:rsidRPr="00B32227" w:rsidRDefault="00512B32" w:rsidP="00B32227">
      <w:pPr>
        <w:pStyle w:val="ListParagraph"/>
        <w:numPr>
          <w:ilvl w:val="0"/>
          <w:numId w:val="21"/>
        </w:numPr>
        <w:rPr>
          <w:rFonts w:asciiTheme="minorHAnsi" w:eastAsia="Times New Roman" w:hAnsiTheme="minorHAnsi" w:cstheme="minorHAnsi"/>
          <w:sz w:val="24"/>
          <w:szCs w:val="24"/>
          <w:lang w:val="en-GB"/>
        </w:rPr>
      </w:pPr>
      <w:r w:rsidRPr="00512B32">
        <w:rPr>
          <w:rFonts w:asciiTheme="minorHAnsi" w:eastAsia="Times New Roman" w:hAnsiTheme="minorHAnsi" w:cstheme="minorHAnsi"/>
          <w:sz w:val="24"/>
          <w:szCs w:val="24"/>
          <w:lang w:val="en-GB"/>
        </w:rPr>
        <w:t>Electoral Commission</w:t>
      </w:r>
      <w:r w:rsidR="00F52309">
        <w:rPr>
          <w:rFonts w:asciiTheme="minorHAnsi" w:eastAsia="Times New Roman" w:hAnsiTheme="minorHAnsi" w:cstheme="minorHAnsi"/>
          <w:sz w:val="24"/>
          <w:szCs w:val="24"/>
          <w:lang w:val="en-GB"/>
        </w:rPr>
        <w:t xml:space="preserve"> – Overview and</w:t>
      </w:r>
      <w:r w:rsidRPr="00512B32">
        <w:rPr>
          <w:rFonts w:asciiTheme="minorHAnsi" w:eastAsia="Times New Roman" w:hAnsiTheme="minorHAnsi" w:cstheme="minorHAnsi"/>
          <w:sz w:val="24"/>
          <w:szCs w:val="24"/>
          <w:lang w:val="en-GB"/>
        </w:rPr>
        <w:t xml:space="preserve"> Draft Research Programme 2023-2026 </w:t>
      </w:r>
      <w:r w:rsidR="0075215C">
        <w:rPr>
          <w:rFonts w:asciiTheme="minorHAnsi" w:eastAsia="Times New Roman" w:hAnsiTheme="minorHAnsi" w:cstheme="minorHAnsi"/>
          <w:sz w:val="24"/>
          <w:szCs w:val="24"/>
          <w:lang w:val="en-GB"/>
        </w:rPr>
        <w:t>–</w:t>
      </w:r>
      <w:r w:rsidRPr="00512B32">
        <w:rPr>
          <w:rFonts w:asciiTheme="minorHAnsi" w:eastAsia="Times New Roman" w:hAnsiTheme="minorHAnsi" w:cstheme="minorHAnsi"/>
          <w:sz w:val="24"/>
          <w:szCs w:val="24"/>
          <w:lang w:val="en-GB"/>
        </w:rPr>
        <w:t xml:space="preserve"> enclosed</w:t>
      </w:r>
    </w:p>
    <w:p w14:paraId="01B8D02A" w14:textId="77777777" w:rsidR="0075215C" w:rsidRPr="0075215C" w:rsidRDefault="0075215C" w:rsidP="0075215C">
      <w:pPr>
        <w:pStyle w:val="ListParagraph"/>
        <w:rPr>
          <w:rFonts w:asciiTheme="minorHAnsi" w:eastAsia="Times New Roman" w:hAnsiTheme="minorHAnsi" w:cstheme="minorHAnsi"/>
          <w:sz w:val="24"/>
          <w:szCs w:val="24"/>
          <w:lang w:val="en-GB"/>
        </w:rPr>
      </w:pPr>
    </w:p>
    <w:p w14:paraId="75CCA620" w14:textId="1DAADCBE" w:rsidR="0075215C" w:rsidRDefault="0075215C" w:rsidP="00EB6346">
      <w:pPr>
        <w:pStyle w:val="ListParagraph"/>
        <w:numPr>
          <w:ilvl w:val="0"/>
          <w:numId w:val="21"/>
        </w:numPr>
        <w:rPr>
          <w:rFonts w:asciiTheme="minorHAnsi" w:eastAsia="Times New Roman" w:hAnsiTheme="minorHAnsi" w:cstheme="minorHAnsi"/>
          <w:sz w:val="24"/>
          <w:szCs w:val="24"/>
          <w:lang w:val="en-GB"/>
        </w:rPr>
      </w:pPr>
      <w:r w:rsidRPr="0075215C">
        <w:rPr>
          <w:rFonts w:asciiTheme="minorHAnsi" w:eastAsia="Times New Roman" w:hAnsiTheme="minorHAnsi" w:cstheme="minorHAnsi"/>
          <w:sz w:val="24"/>
          <w:szCs w:val="24"/>
          <w:lang w:val="en-GB"/>
        </w:rPr>
        <w:t>Consideration of Local Economic and Community Plan</w:t>
      </w:r>
      <w:r>
        <w:rPr>
          <w:rFonts w:asciiTheme="minorHAnsi" w:eastAsia="Times New Roman" w:hAnsiTheme="minorHAnsi" w:cstheme="minorHAnsi"/>
          <w:sz w:val="24"/>
          <w:szCs w:val="24"/>
          <w:lang w:val="en-GB"/>
        </w:rPr>
        <w:t xml:space="preserve"> </w:t>
      </w:r>
      <w:r w:rsidR="0064121C">
        <w:rPr>
          <w:rFonts w:asciiTheme="minorHAnsi" w:eastAsia="Times New Roman" w:hAnsiTheme="minorHAnsi" w:cstheme="minorHAnsi"/>
          <w:sz w:val="24"/>
          <w:szCs w:val="24"/>
          <w:lang w:val="en-GB"/>
        </w:rPr>
        <w:t>–</w:t>
      </w:r>
      <w:r>
        <w:rPr>
          <w:rFonts w:asciiTheme="minorHAnsi" w:eastAsia="Times New Roman" w:hAnsiTheme="minorHAnsi" w:cstheme="minorHAnsi"/>
          <w:sz w:val="24"/>
          <w:szCs w:val="24"/>
          <w:lang w:val="en-GB"/>
        </w:rPr>
        <w:t xml:space="preserve"> </w:t>
      </w:r>
      <w:r w:rsidR="00BB5B44">
        <w:rPr>
          <w:rFonts w:asciiTheme="minorHAnsi" w:eastAsia="Times New Roman" w:hAnsiTheme="minorHAnsi" w:cstheme="minorHAnsi"/>
          <w:sz w:val="24"/>
          <w:szCs w:val="24"/>
          <w:lang w:val="en-GB"/>
        </w:rPr>
        <w:t xml:space="preserve">To Follow </w:t>
      </w:r>
    </w:p>
    <w:p w14:paraId="124E01E8" w14:textId="77777777" w:rsidR="0064121C" w:rsidRPr="005B4210" w:rsidRDefault="0064121C" w:rsidP="005B4210">
      <w:pPr>
        <w:rPr>
          <w:rFonts w:asciiTheme="minorHAnsi" w:eastAsia="Times New Roman" w:hAnsiTheme="minorHAnsi" w:cstheme="minorHAnsi"/>
          <w:sz w:val="24"/>
          <w:szCs w:val="24"/>
          <w:lang w:val="en-GB"/>
        </w:rPr>
      </w:pPr>
    </w:p>
    <w:p w14:paraId="127488C1" w14:textId="62565C99" w:rsidR="0064121C" w:rsidRPr="0064121C" w:rsidRDefault="0064121C" w:rsidP="0064121C">
      <w:pPr>
        <w:pStyle w:val="ListParagraph"/>
        <w:numPr>
          <w:ilvl w:val="0"/>
          <w:numId w:val="21"/>
        </w:numPr>
        <w:contextualSpacing w:val="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Community Grant Support Scheme 2024</w:t>
      </w:r>
    </w:p>
    <w:p w14:paraId="3AA9782F" w14:textId="77777777" w:rsidR="0064121C" w:rsidRDefault="0064121C" w:rsidP="0064121C">
      <w:pPr>
        <w:pStyle w:val="ListParagraph"/>
        <w:contextualSpacing w:val="0"/>
        <w:rPr>
          <w:rFonts w:asciiTheme="minorHAnsi" w:eastAsia="Times New Roman" w:hAnsiTheme="minorHAnsi" w:cstheme="minorHAnsi"/>
          <w:sz w:val="24"/>
          <w:szCs w:val="24"/>
          <w:lang w:val="en-GB"/>
        </w:rPr>
      </w:pPr>
    </w:p>
    <w:p w14:paraId="2A09274D" w14:textId="27AD02AC" w:rsidR="0064121C" w:rsidRDefault="00415223" w:rsidP="0064121C">
      <w:pPr>
        <w:pStyle w:val="ListParagraph"/>
        <w:numPr>
          <w:ilvl w:val="0"/>
          <w:numId w:val="21"/>
        </w:numPr>
        <w:contextualSpacing w:val="0"/>
        <w:rPr>
          <w:rFonts w:asciiTheme="minorHAnsi" w:eastAsia="Times New Roman" w:hAnsiTheme="minorHAnsi" w:cstheme="minorHAnsi"/>
          <w:sz w:val="24"/>
          <w:szCs w:val="24"/>
          <w:lang w:val="en-GB"/>
        </w:rPr>
      </w:pPr>
      <w:r>
        <w:rPr>
          <w:rFonts w:asciiTheme="minorHAnsi" w:eastAsia="Times New Roman" w:hAnsiTheme="minorHAnsi" w:cstheme="minorHAnsi"/>
          <w:sz w:val="24"/>
          <w:szCs w:val="24"/>
          <w:lang w:val="en-GB"/>
        </w:rPr>
        <w:t xml:space="preserve">Overview of </w:t>
      </w:r>
      <w:r w:rsidR="003618C9">
        <w:rPr>
          <w:rFonts w:asciiTheme="minorHAnsi" w:eastAsia="Times New Roman" w:hAnsiTheme="minorHAnsi" w:cstheme="minorHAnsi"/>
          <w:sz w:val="24"/>
          <w:szCs w:val="24"/>
          <w:lang w:val="en-GB"/>
        </w:rPr>
        <w:t>‘</w:t>
      </w:r>
      <w:r w:rsidR="0064121C">
        <w:rPr>
          <w:rFonts w:asciiTheme="minorHAnsi" w:eastAsia="Times New Roman" w:hAnsiTheme="minorHAnsi" w:cstheme="minorHAnsi"/>
          <w:sz w:val="24"/>
          <w:szCs w:val="24"/>
          <w:lang w:val="en-GB"/>
        </w:rPr>
        <w:t>See something say something</w:t>
      </w:r>
      <w:r w:rsidR="003618C9">
        <w:rPr>
          <w:rFonts w:asciiTheme="minorHAnsi" w:eastAsia="Times New Roman" w:hAnsiTheme="minorHAnsi" w:cstheme="minorHAnsi"/>
          <w:sz w:val="24"/>
          <w:szCs w:val="24"/>
          <w:lang w:val="en-GB"/>
        </w:rPr>
        <w:t>’</w:t>
      </w:r>
      <w:r w:rsidR="0064121C">
        <w:rPr>
          <w:rFonts w:asciiTheme="minorHAnsi" w:eastAsia="Times New Roman" w:hAnsiTheme="minorHAnsi" w:cstheme="minorHAnsi"/>
          <w:sz w:val="24"/>
          <w:szCs w:val="24"/>
          <w:lang w:val="en-GB"/>
        </w:rPr>
        <w:t xml:space="preserve"> </w:t>
      </w:r>
    </w:p>
    <w:p w14:paraId="213BF8E2" w14:textId="77777777" w:rsidR="00EB6346" w:rsidRDefault="00EB6346" w:rsidP="00EB6346">
      <w:pPr>
        <w:tabs>
          <w:tab w:val="center" w:pos="4153"/>
          <w:tab w:val="right" w:pos="8306"/>
        </w:tabs>
        <w:jc w:val="both"/>
        <w:rPr>
          <w:rFonts w:asciiTheme="minorHAnsi" w:hAnsiTheme="minorHAnsi" w:cstheme="minorHAnsi"/>
          <w:b/>
          <w:bCs/>
          <w:sz w:val="24"/>
          <w:szCs w:val="24"/>
        </w:rPr>
      </w:pPr>
    </w:p>
    <w:p w14:paraId="76AF751A" w14:textId="0422177B" w:rsidR="00B32227" w:rsidRPr="009768BE" w:rsidRDefault="00B32227" w:rsidP="00B32227">
      <w:pPr>
        <w:pStyle w:val="ListParagraph"/>
        <w:numPr>
          <w:ilvl w:val="0"/>
          <w:numId w:val="21"/>
        </w:numPr>
        <w:tabs>
          <w:tab w:val="center" w:pos="4153"/>
          <w:tab w:val="right" w:pos="8306"/>
        </w:tabs>
        <w:jc w:val="both"/>
        <w:rPr>
          <w:rFonts w:asciiTheme="minorHAnsi" w:hAnsiTheme="minorHAnsi" w:cstheme="minorHAnsi"/>
          <w:b/>
          <w:bCs/>
          <w:sz w:val="24"/>
          <w:szCs w:val="24"/>
        </w:rPr>
      </w:pPr>
      <w:r w:rsidRPr="00B32227">
        <w:rPr>
          <w:rFonts w:eastAsia="Times New Roman"/>
        </w:rPr>
        <w:t xml:space="preserve"> </w:t>
      </w:r>
      <w:r w:rsidRPr="0000614F">
        <w:rPr>
          <w:rFonts w:asciiTheme="minorHAnsi" w:hAnsiTheme="minorHAnsi" w:cstheme="minorHAnsi"/>
          <w:sz w:val="24"/>
          <w:szCs w:val="24"/>
        </w:rPr>
        <w:t>Notice of Motions, submitted by Councillors, as listed hereunder</w:t>
      </w:r>
      <w:r w:rsidRPr="00B32227">
        <w:rPr>
          <w:rFonts w:eastAsia="Times New Roman"/>
        </w:rPr>
        <w:t xml:space="preserve"> </w:t>
      </w:r>
    </w:p>
    <w:p w14:paraId="2AEB84BB" w14:textId="77777777" w:rsidR="009768BE" w:rsidRPr="00B32227" w:rsidRDefault="009768BE" w:rsidP="009768BE">
      <w:pPr>
        <w:pStyle w:val="ListParagraph"/>
        <w:tabs>
          <w:tab w:val="center" w:pos="4153"/>
          <w:tab w:val="right" w:pos="8306"/>
        </w:tabs>
        <w:jc w:val="both"/>
        <w:rPr>
          <w:rFonts w:asciiTheme="minorHAnsi" w:hAnsiTheme="minorHAnsi" w:cstheme="minorHAnsi"/>
          <w:b/>
          <w:bCs/>
          <w:sz w:val="24"/>
          <w:szCs w:val="24"/>
        </w:rPr>
      </w:pPr>
    </w:p>
    <w:p w14:paraId="442C6FF0" w14:textId="77777777" w:rsidR="00B32227" w:rsidRPr="00B32227" w:rsidRDefault="00B32227" w:rsidP="00B32227">
      <w:pPr>
        <w:pStyle w:val="ListParagraph"/>
        <w:rPr>
          <w:rFonts w:eastAsia="Times New Roman"/>
        </w:rPr>
      </w:pPr>
    </w:p>
    <w:p w14:paraId="560D247D" w14:textId="260B13BB" w:rsidR="00B32227" w:rsidRDefault="00B32227" w:rsidP="00B32227">
      <w:pPr>
        <w:pStyle w:val="ListParagraph"/>
        <w:tabs>
          <w:tab w:val="center" w:pos="4153"/>
          <w:tab w:val="right" w:pos="8306"/>
        </w:tabs>
        <w:jc w:val="both"/>
        <w:rPr>
          <w:rFonts w:eastAsia="Times New Roman"/>
          <w:b/>
          <w:bCs/>
          <w:sz w:val="24"/>
          <w:szCs w:val="24"/>
          <w:u w:val="single"/>
        </w:rPr>
      </w:pPr>
      <w:r w:rsidRPr="00B32227">
        <w:rPr>
          <w:rFonts w:eastAsia="Times New Roman"/>
          <w:b/>
          <w:bCs/>
          <w:sz w:val="24"/>
          <w:szCs w:val="24"/>
          <w:u w:val="single"/>
        </w:rPr>
        <w:t xml:space="preserve">Councillor Peggy Nolan </w:t>
      </w:r>
    </w:p>
    <w:p w14:paraId="1200C20E" w14:textId="77777777" w:rsidR="00B32227" w:rsidRPr="00B32227" w:rsidRDefault="00B32227" w:rsidP="00B32227">
      <w:pPr>
        <w:pStyle w:val="ListParagraph"/>
        <w:tabs>
          <w:tab w:val="center" w:pos="4153"/>
          <w:tab w:val="right" w:pos="8306"/>
        </w:tabs>
        <w:jc w:val="both"/>
        <w:rPr>
          <w:rFonts w:eastAsia="Times New Roman"/>
          <w:b/>
          <w:bCs/>
          <w:sz w:val="24"/>
          <w:szCs w:val="24"/>
          <w:u w:val="single"/>
        </w:rPr>
      </w:pPr>
    </w:p>
    <w:p w14:paraId="14C7ACE1" w14:textId="32A44F45" w:rsidR="00EB6346" w:rsidRDefault="00B32227" w:rsidP="00B32227">
      <w:pPr>
        <w:pStyle w:val="ListParagraph"/>
        <w:tabs>
          <w:tab w:val="center" w:pos="4153"/>
          <w:tab w:val="right" w:pos="8306"/>
        </w:tabs>
        <w:jc w:val="both"/>
        <w:rPr>
          <w:rFonts w:asciiTheme="minorHAnsi" w:hAnsiTheme="minorHAnsi" w:cstheme="minorHAnsi"/>
          <w:b/>
          <w:bCs/>
          <w:sz w:val="24"/>
          <w:szCs w:val="24"/>
        </w:rPr>
      </w:pPr>
      <w:r w:rsidRPr="00B32227">
        <w:rPr>
          <w:rFonts w:eastAsia="Times New Roman"/>
          <w:sz w:val="24"/>
          <w:szCs w:val="24"/>
        </w:rPr>
        <w:t>That this council set in motion plans to provide a family resource centre in our county town.  This request is vital for our community</w:t>
      </w:r>
      <w:r w:rsidR="00B80D04">
        <w:rPr>
          <w:rFonts w:eastAsia="Times New Roman"/>
          <w:sz w:val="24"/>
          <w:szCs w:val="24"/>
        </w:rPr>
        <w:t>.</w:t>
      </w:r>
      <w:r w:rsidRPr="00B32227">
        <w:rPr>
          <w:rFonts w:asciiTheme="minorHAnsi" w:hAnsiTheme="minorHAnsi" w:cstheme="minorHAnsi"/>
          <w:b/>
          <w:bCs/>
          <w:sz w:val="24"/>
          <w:szCs w:val="24"/>
        </w:rPr>
        <w:t xml:space="preserve"> </w:t>
      </w:r>
    </w:p>
    <w:p w14:paraId="6481CB07" w14:textId="77777777" w:rsidR="0064121C" w:rsidRDefault="0064121C" w:rsidP="00B32227">
      <w:pPr>
        <w:pStyle w:val="ListParagraph"/>
        <w:tabs>
          <w:tab w:val="center" w:pos="4153"/>
          <w:tab w:val="right" w:pos="8306"/>
        </w:tabs>
        <w:jc w:val="both"/>
        <w:rPr>
          <w:rFonts w:asciiTheme="minorHAnsi" w:hAnsiTheme="minorHAnsi" w:cstheme="minorHAnsi"/>
          <w:b/>
          <w:bCs/>
          <w:sz w:val="24"/>
          <w:szCs w:val="24"/>
        </w:rPr>
      </w:pPr>
    </w:p>
    <w:p w14:paraId="1396BD3A" w14:textId="334C37EF" w:rsidR="00B32227" w:rsidRDefault="00B32227" w:rsidP="00B32227">
      <w:pPr>
        <w:pStyle w:val="ListParagraph"/>
        <w:tabs>
          <w:tab w:val="center" w:pos="4153"/>
          <w:tab w:val="right" w:pos="8306"/>
        </w:tabs>
        <w:jc w:val="both"/>
        <w:rPr>
          <w:rFonts w:asciiTheme="minorHAnsi" w:hAnsiTheme="minorHAnsi" w:cstheme="minorHAnsi"/>
          <w:b/>
          <w:bCs/>
          <w:sz w:val="24"/>
          <w:szCs w:val="24"/>
        </w:rPr>
      </w:pPr>
    </w:p>
    <w:p w14:paraId="0E0A8F30" w14:textId="77777777" w:rsidR="003618C9" w:rsidRPr="00B32227" w:rsidRDefault="003618C9" w:rsidP="00B32227">
      <w:pPr>
        <w:pStyle w:val="ListParagraph"/>
        <w:tabs>
          <w:tab w:val="center" w:pos="4153"/>
          <w:tab w:val="right" w:pos="8306"/>
        </w:tabs>
        <w:jc w:val="both"/>
        <w:rPr>
          <w:rFonts w:asciiTheme="minorHAnsi" w:hAnsiTheme="minorHAnsi" w:cstheme="minorHAnsi"/>
          <w:b/>
          <w:bCs/>
          <w:sz w:val="24"/>
          <w:szCs w:val="24"/>
        </w:rPr>
      </w:pPr>
    </w:p>
    <w:p w14:paraId="050B29C9" w14:textId="1F9A4C89" w:rsidR="00B32227" w:rsidRDefault="00B32227" w:rsidP="00EB6346">
      <w:pPr>
        <w:tabs>
          <w:tab w:val="center" w:pos="4153"/>
          <w:tab w:val="right" w:pos="8306"/>
        </w:tabs>
        <w:jc w:val="both"/>
        <w:rPr>
          <w:rFonts w:asciiTheme="minorHAnsi" w:hAnsiTheme="minorHAnsi" w:cstheme="minorHAnsi"/>
          <w:b/>
          <w:bCs/>
          <w:sz w:val="24"/>
          <w:szCs w:val="24"/>
        </w:rPr>
      </w:pPr>
    </w:p>
    <w:p w14:paraId="629CD3CE" w14:textId="58A42D87" w:rsidR="00EB6346" w:rsidRPr="00D55B14" w:rsidRDefault="00EB6346" w:rsidP="00EB6346">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8</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Infrastructure, Climate </w:t>
      </w:r>
      <w:proofErr w:type="gramStart"/>
      <w:r>
        <w:rPr>
          <w:rFonts w:asciiTheme="minorHAnsi" w:hAnsiTheme="minorHAnsi" w:cstheme="minorHAnsi"/>
          <w:b/>
          <w:bCs/>
          <w:sz w:val="24"/>
          <w:szCs w:val="24"/>
        </w:rPr>
        <w:t>Action</w:t>
      </w:r>
      <w:proofErr w:type="gramEnd"/>
      <w:r>
        <w:rPr>
          <w:rFonts w:asciiTheme="minorHAnsi" w:hAnsiTheme="minorHAnsi" w:cstheme="minorHAnsi"/>
          <w:b/>
          <w:bCs/>
          <w:sz w:val="24"/>
          <w:szCs w:val="24"/>
        </w:rPr>
        <w:t xml:space="preserve"> and Innovation</w:t>
      </w:r>
    </w:p>
    <w:p w14:paraId="3311FBC2" w14:textId="77777777" w:rsidR="000B77B4" w:rsidRDefault="000B77B4" w:rsidP="000B77B4">
      <w:pPr>
        <w:pStyle w:val="ListParagraph"/>
        <w:numPr>
          <w:ilvl w:val="0"/>
          <w:numId w:val="25"/>
        </w:numPr>
        <w:jc w:val="both"/>
        <w:rPr>
          <w:rFonts w:asciiTheme="minorHAnsi" w:hAnsiTheme="minorHAnsi" w:cstheme="minorHAnsi"/>
          <w:sz w:val="24"/>
          <w:szCs w:val="24"/>
        </w:rPr>
      </w:pPr>
      <w:r w:rsidRPr="0000614F">
        <w:rPr>
          <w:rFonts w:asciiTheme="minorHAnsi" w:hAnsiTheme="minorHAnsi" w:cstheme="minorHAnsi"/>
          <w:sz w:val="24"/>
          <w:szCs w:val="24"/>
        </w:rPr>
        <w:lastRenderedPageBreak/>
        <w:t>Notice of Motions, submitted by Councillors, as listed hereunder</w:t>
      </w:r>
    </w:p>
    <w:p w14:paraId="53F40297" w14:textId="77777777" w:rsidR="000B77B4" w:rsidRPr="00B70693" w:rsidRDefault="000B77B4" w:rsidP="000B77B4">
      <w:pPr>
        <w:pStyle w:val="ListParagraph"/>
        <w:jc w:val="both"/>
        <w:rPr>
          <w:rFonts w:asciiTheme="minorHAnsi" w:hAnsiTheme="minorHAnsi" w:cstheme="minorHAnsi"/>
          <w:sz w:val="24"/>
          <w:szCs w:val="24"/>
        </w:rPr>
      </w:pPr>
    </w:p>
    <w:p w14:paraId="53142EC6" w14:textId="6386556E" w:rsidR="000B77B4" w:rsidRPr="00157C9F" w:rsidRDefault="000B77B4" w:rsidP="000B77B4">
      <w:pPr>
        <w:spacing w:after="240"/>
        <w:ind w:left="720"/>
        <w:rPr>
          <w:rFonts w:asciiTheme="minorHAnsi" w:hAnsiTheme="minorHAnsi" w:cstheme="minorHAnsi"/>
          <w:b/>
          <w:bCs/>
          <w:sz w:val="24"/>
          <w:szCs w:val="24"/>
          <w:u w:val="single"/>
        </w:rPr>
      </w:pPr>
      <w:r w:rsidRPr="00157C9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Mark Casey</w:t>
      </w:r>
    </w:p>
    <w:p w14:paraId="35766884" w14:textId="721227A2" w:rsidR="00EB6346" w:rsidRPr="000B77B4" w:rsidRDefault="000B77B4" w:rsidP="000B77B4">
      <w:pPr>
        <w:ind w:left="720"/>
        <w:rPr>
          <w:rFonts w:asciiTheme="minorHAnsi" w:hAnsiTheme="minorHAnsi" w:cstheme="minorHAnsi"/>
          <w:sz w:val="24"/>
          <w:szCs w:val="24"/>
        </w:rPr>
      </w:pPr>
      <w:r w:rsidRPr="000B77B4">
        <w:rPr>
          <w:rFonts w:asciiTheme="minorHAnsi" w:hAnsiTheme="minorHAnsi" w:cstheme="minorHAnsi"/>
          <w:sz w:val="24"/>
          <w:szCs w:val="24"/>
        </w:rPr>
        <w:t xml:space="preserve">That this council completes a survey on roadside trees which are rotting due to Ash Dieback and contact the landowners to ensure that they are removed. There </w:t>
      </w:r>
      <w:proofErr w:type="gramStart"/>
      <w:r w:rsidRPr="000B77B4">
        <w:rPr>
          <w:rFonts w:asciiTheme="minorHAnsi" w:hAnsiTheme="minorHAnsi" w:cstheme="minorHAnsi"/>
          <w:sz w:val="24"/>
          <w:szCs w:val="24"/>
        </w:rPr>
        <w:t>was</w:t>
      </w:r>
      <w:proofErr w:type="gramEnd"/>
      <w:r w:rsidRPr="000B77B4">
        <w:rPr>
          <w:rFonts w:asciiTheme="minorHAnsi" w:hAnsiTheme="minorHAnsi" w:cstheme="minorHAnsi"/>
          <w:sz w:val="24"/>
          <w:szCs w:val="24"/>
        </w:rPr>
        <w:t xml:space="preserve"> no fatalities due to Storm Debi, but we must take action now to ensure safety for all road users in the future</w:t>
      </w:r>
    </w:p>
    <w:p w14:paraId="1A947243" w14:textId="77777777" w:rsidR="00EB6346" w:rsidRDefault="00EB6346" w:rsidP="00EB6346">
      <w:pPr>
        <w:tabs>
          <w:tab w:val="center" w:pos="4153"/>
          <w:tab w:val="right" w:pos="8306"/>
        </w:tabs>
        <w:jc w:val="both"/>
        <w:rPr>
          <w:rFonts w:asciiTheme="minorHAnsi" w:hAnsiTheme="minorHAnsi" w:cstheme="minorHAnsi"/>
          <w:b/>
          <w:bCs/>
          <w:sz w:val="24"/>
          <w:szCs w:val="24"/>
        </w:rPr>
      </w:pPr>
    </w:p>
    <w:p w14:paraId="4BF033CE" w14:textId="77777777" w:rsidR="00EB6346" w:rsidRDefault="00EB6346" w:rsidP="00EB6346">
      <w:pPr>
        <w:tabs>
          <w:tab w:val="center" w:pos="4153"/>
          <w:tab w:val="right" w:pos="8306"/>
        </w:tabs>
        <w:jc w:val="both"/>
        <w:rPr>
          <w:rFonts w:asciiTheme="minorHAnsi" w:hAnsiTheme="minorHAnsi" w:cstheme="minorHAnsi"/>
          <w:b/>
          <w:bCs/>
          <w:sz w:val="24"/>
          <w:szCs w:val="24"/>
        </w:rPr>
      </w:pPr>
    </w:p>
    <w:p w14:paraId="3339A3BF" w14:textId="424AF1C1" w:rsidR="00EB6346" w:rsidRPr="00D55B14" w:rsidRDefault="00EB6346" w:rsidP="00EB6346">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9</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Enterprise and Ukrainian Humanitarian Response</w:t>
      </w:r>
    </w:p>
    <w:p w14:paraId="27D7528E" w14:textId="7047A2DC" w:rsidR="00B377DF" w:rsidRPr="000A7BAD" w:rsidRDefault="00B377DF" w:rsidP="00B377DF">
      <w:pPr>
        <w:pStyle w:val="ListParagraph"/>
        <w:numPr>
          <w:ilvl w:val="0"/>
          <w:numId w:val="13"/>
        </w:numPr>
        <w:rPr>
          <w:rFonts w:asciiTheme="minorHAnsi" w:eastAsia="Times New Roman" w:hAnsiTheme="minorHAnsi" w:cstheme="minorHAnsi"/>
          <w:sz w:val="24"/>
          <w:szCs w:val="24"/>
          <w:lang w:val="en-GB"/>
        </w:rPr>
      </w:pPr>
      <w:r w:rsidRPr="00E34773">
        <w:rPr>
          <w:rFonts w:asciiTheme="minorHAnsi" w:eastAsia="Times New Roman" w:hAnsiTheme="minorHAnsi" w:cstheme="minorHAnsi"/>
          <w:sz w:val="24"/>
          <w:szCs w:val="24"/>
          <w:lang w:val="en-GB"/>
        </w:rPr>
        <w:t>Consideration of</w:t>
      </w:r>
      <w:r>
        <w:rPr>
          <w:rFonts w:asciiTheme="minorHAnsi" w:eastAsia="Times New Roman" w:hAnsiTheme="minorHAnsi" w:cstheme="minorHAnsi"/>
          <w:sz w:val="24"/>
          <w:szCs w:val="24"/>
          <w:lang w:val="en-GB"/>
        </w:rPr>
        <w:t xml:space="preserve"> Draft Tourism Strategy - </w:t>
      </w:r>
      <w:r w:rsidRPr="00894A89">
        <w:rPr>
          <w:rFonts w:asciiTheme="minorHAnsi" w:eastAsia="Times New Roman" w:hAnsiTheme="minorHAnsi" w:cstheme="minorHAnsi"/>
          <w:sz w:val="24"/>
          <w:szCs w:val="24"/>
          <w:lang w:val="en-GB"/>
        </w:rPr>
        <w:t>enclosed</w:t>
      </w:r>
    </w:p>
    <w:p w14:paraId="766EA23A" w14:textId="77777777" w:rsidR="00B377DF" w:rsidRDefault="00B377DF" w:rsidP="00B377DF">
      <w:pPr>
        <w:pStyle w:val="ListParagraph"/>
        <w:jc w:val="both"/>
        <w:rPr>
          <w:rFonts w:asciiTheme="minorHAnsi" w:hAnsiTheme="minorHAnsi" w:cstheme="minorHAnsi"/>
          <w:sz w:val="24"/>
          <w:szCs w:val="24"/>
        </w:rPr>
      </w:pPr>
    </w:p>
    <w:p w14:paraId="2693ED2E" w14:textId="26619B93" w:rsidR="009C2C59" w:rsidRDefault="009C2C59" w:rsidP="009D6B3E">
      <w:pPr>
        <w:pStyle w:val="ListParagraph"/>
        <w:numPr>
          <w:ilvl w:val="0"/>
          <w:numId w:val="13"/>
        </w:numPr>
        <w:jc w:val="both"/>
        <w:rPr>
          <w:rFonts w:asciiTheme="minorHAnsi" w:hAnsiTheme="minorHAnsi" w:cstheme="minorHAnsi"/>
          <w:sz w:val="24"/>
          <w:szCs w:val="24"/>
        </w:rPr>
      </w:pPr>
      <w:bookmarkStart w:id="1" w:name="_Hlk152583947"/>
      <w:r w:rsidRPr="009C2C59">
        <w:rPr>
          <w:rFonts w:asciiTheme="minorHAnsi" w:hAnsiTheme="minorHAnsi" w:cstheme="minorHAnsi"/>
          <w:sz w:val="24"/>
          <w:szCs w:val="24"/>
        </w:rPr>
        <w:t>Proposed amendment to the Occupation of Vacant Commercial Premises Incentive Scheme</w:t>
      </w:r>
      <w:r>
        <w:rPr>
          <w:rFonts w:asciiTheme="minorHAnsi" w:hAnsiTheme="minorHAnsi" w:cstheme="minorHAnsi"/>
          <w:sz w:val="24"/>
          <w:szCs w:val="24"/>
        </w:rPr>
        <w:t xml:space="preserve"> – enclosed </w:t>
      </w:r>
    </w:p>
    <w:bookmarkEnd w:id="1"/>
    <w:p w14:paraId="13FEC8B8" w14:textId="77777777" w:rsidR="009C2C59" w:rsidRPr="009C2C59" w:rsidRDefault="009C2C59" w:rsidP="009C2C59">
      <w:pPr>
        <w:pStyle w:val="ListParagraph"/>
        <w:rPr>
          <w:rFonts w:asciiTheme="minorHAnsi" w:hAnsiTheme="minorHAnsi" w:cstheme="minorHAnsi"/>
          <w:sz w:val="24"/>
          <w:szCs w:val="24"/>
        </w:rPr>
      </w:pPr>
    </w:p>
    <w:p w14:paraId="4D503541" w14:textId="7BAFE93E" w:rsidR="009D6B3E" w:rsidRDefault="009D6B3E" w:rsidP="009D6B3E">
      <w:pPr>
        <w:pStyle w:val="ListParagraph"/>
        <w:numPr>
          <w:ilvl w:val="0"/>
          <w:numId w:val="13"/>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6D91E526" w14:textId="77777777" w:rsidR="009C2C59" w:rsidRPr="004C1607" w:rsidRDefault="009C2C59" w:rsidP="004C1607">
      <w:pPr>
        <w:jc w:val="both"/>
        <w:rPr>
          <w:rFonts w:asciiTheme="minorHAnsi" w:hAnsiTheme="minorHAnsi" w:cstheme="minorHAnsi"/>
          <w:sz w:val="24"/>
          <w:szCs w:val="24"/>
        </w:rPr>
      </w:pPr>
    </w:p>
    <w:p w14:paraId="1917E258" w14:textId="77777777" w:rsidR="009D6B3E" w:rsidRPr="00B70693" w:rsidRDefault="009D6B3E" w:rsidP="009D6B3E">
      <w:pPr>
        <w:pStyle w:val="ListParagraph"/>
        <w:jc w:val="both"/>
        <w:rPr>
          <w:rFonts w:asciiTheme="minorHAnsi" w:hAnsiTheme="minorHAnsi" w:cstheme="minorHAnsi"/>
          <w:sz w:val="24"/>
          <w:szCs w:val="24"/>
        </w:rPr>
      </w:pPr>
    </w:p>
    <w:p w14:paraId="44531ABE" w14:textId="6E2ACAD1" w:rsidR="009D6B3E" w:rsidRPr="00157C9F" w:rsidRDefault="009D6B3E" w:rsidP="009D6B3E">
      <w:pPr>
        <w:spacing w:after="240"/>
        <w:ind w:left="720"/>
        <w:rPr>
          <w:rFonts w:asciiTheme="minorHAnsi" w:hAnsiTheme="minorHAnsi" w:cstheme="minorHAnsi"/>
          <w:b/>
          <w:bCs/>
          <w:sz w:val="24"/>
          <w:szCs w:val="24"/>
          <w:u w:val="single"/>
        </w:rPr>
      </w:pPr>
      <w:bookmarkStart w:id="2" w:name="_Hlk150424976"/>
      <w:r w:rsidRPr="00157C9F">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Uruemu Adejinmi</w:t>
      </w:r>
    </w:p>
    <w:p w14:paraId="454B9A0C" w14:textId="68E96077" w:rsidR="00EB6346" w:rsidRDefault="009D6B3E" w:rsidP="009D6B3E">
      <w:pPr>
        <w:ind w:left="720"/>
        <w:rPr>
          <w:rFonts w:asciiTheme="minorHAnsi" w:hAnsiTheme="minorHAnsi" w:cstheme="minorHAnsi"/>
          <w:sz w:val="24"/>
          <w:szCs w:val="24"/>
        </w:rPr>
      </w:pPr>
      <w:r w:rsidRPr="009D6B3E">
        <w:rPr>
          <w:rFonts w:asciiTheme="minorHAnsi" w:hAnsiTheme="minorHAnsi" w:cstheme="minorHAnsi"/>
          <w:sz w:val="24"/>
          <w:szCs w:val="24"/>
        </w:rPr>
        <w:t>I call on Longford County Council to introduce a Retail Incentive Scheme to address the issue of vacant retail units throughout the County. The scheme if introduced for 2024 would incentivise occupancy of vacant retail units in our towns and villages and would help address urban dereliction and the high percentage of commercial vacancy that exists at present. It would support our urban regeneration and town centre efforts, helping to revitalise and re-energise our Town Centres, encouraging more visitors and improving footfall in our towns</w:t>
      </w:r>
      <w:r>
        <w:rPr>
          <w:rFonts w:asciiTheme="minorHAnsi" w:hAnsiTheme="minorHAnsi" w:cstheme="minorHAnsi"/>
          <w:sz w:val="24"/>
          <w:szCs w:val="24"/>
        </w:rPr>
        <w:t>.</w:t>
      </w:r>
    </w:p>
    <w:p w14:paraId="5C2699B5" w14:textId="27D6D0F1" w:rsidR="00884AA0" w:rsidRDefault="00884AA0" w:rsidP="009D6B3E">
      <w:pPr>
        <w:ind w:left="720"/>
        <w:rPr>
          <w:rFonts w:asciiTheme="minorHAnsi" w:hAnsiTheme="minorHAnsi" w:cstheme="minorHAnsi"/>
          <w:sz w:val="24"/>
          <w:szCs w:val="24"/>
        </w:rPr>
      </w:pPr>
    </w:p>
    <w:bookmarkEnd w:id="2"/>
    <w:p w14:paraId="3B384CC7" w14:textId="5D6A9B38" w:rsidR="00EB6346" w:rsidRDefault="00EB6346" w:rsidP="00EB6346">
      <w:pPr>
        <w:tabs>
          <w:tab w:val="center" w:pos="4153"/>
          <w:tab w:val="right" w:pos="8306"/>
        </w:tabs>
        <w:jc w:val="both"/>
        <w:rPr>
          <w:rFonts w:asciiTheme="minorHAnsi" w:hAnsiTheme="minorHAnsi" w:cstheme="minorHAnsi"/>
          <w:b/>
          <w:bCs/>
          <w:sz w:val="24"/>
          <w:szCs w:val="24"/>
        </w:rPr>
      </w:pPr>
    </w:p>
    <w:p w14:paraId="5DD1938D" w14:textId="77777777" w:rsidR="00884AA0" w:rsidRDefault="00884AA0" w:rsidP="00EB6346">
      <w:pPr>
        <w:tabs>
          <w:tab w:val="center" w:pos="4153"/>
          <w:tab w:val="right" w:pos="8306"/>
        </w:tabs>
        <w:jc w:val="both"/>
        <w:rPr>
          <w:rFonts w:asciiTheme="minorHAnsi" w:hAnsiTheme="minorHAnsi" w:cstheme="minorHAnsi"/>
          <w:b/>
          <w:bCs/>
          <w:sz w:val="24"/>
          <w:szCs w:val="24"/>
        </w:rPr>
      </w:pPr>
    </w:p>
    <w:p w14:paraId="789F5257" w14:textId="25DCB1E4" w:rsidR="00D55B14" w:rsidRPr="00D55B14" w:rsidRDefault="00EB6346" w:rsidP="00EB6346">
      <w:pPr>
        <w:tabs>
          <w:tab w:val="center" w:pos="4153"/>
          <w:tab w:val="right" w:pos="8306"/>
        </w:tabs>
        <w:spacing w:after="240"/>
        <w:jc w:val="both"/>
        <w:rPr>
          <w:rFonts w:asciiTheme="minorHAnsi" w:hAnsiTheme="minorHAnsi" w:cstheme="minorHAnsi"/>
          <w:b/>
          <w:bCs/>
          <w:sz w:val="24"/>
          <w:szCs w:val="24"/>
        </w:rPr>
      </w:pPr>
      <w:r>
        <w:rPr>
          <w:rFonts w:asciiTheme="minorHAnsi" w:hAnsiTheme="minorHAnsi" w:cstheme="minorHAnsi"/>
          <w:b/>
          <w:bCs/>
          <w:sz w:val="24"/>
          <w:szCs w:val="24"/>
        </w:rPr>
        <w:t>10</w:t>
      </w:r>
      <w:r w:rsidR="00D2009E" w:rsidRPr="00F87F8E">
        <w:rPr>
          <w:rFonts w:asciiTheme="minorHAnsi" w:hAnsiTheme="minorHAnsi" w:cstheme="minorHAnsi"/>
          <w:b/>
          <w:bCs/>
          <w:sz w:val="24"/>
          <w:szCs w:val="24"/>
        </w:rPr>
        <w:t xml:space="preserve">.       </w:t>
      </w:r>
      <w:r w:rsidR="00D2009E">
        <w:rPr>
          <w:rFonts w:asciiTheme="minorHAnsi" w:hAnsiTheme="minorHAnsi" w:cstheme="minorHAnsi"/>
          <w:b/>
          <w:bCs/>
          <w:sz w:val="24"/>
          <w:szCs w:val="24"/>
        </w:rPr>
        <w:t xml:space="preserve">  Finance and Information Technology</w:t>
      </w:r>
    </w:p>
    <w:p w14:paraId="7E782782" w14:textId="523F78AF" w:rsidR="003618C9" w:rsidRDefault="0064121C" w:rsidP="003618C9">
      <w:pPr>
        <w:pStyle w:val="ListParagraph"/>
        <w:numPr>
          <w:ilvl w:val="0"/>
          <w:numId w:val="23"/>
        </w:numPr>
        <w:rPr>
          <w:rFonts w:asciiTheme="minorHAnsi" w:eastAsia="Times New Roman" w:hAnsiTheme="minorHAnsi" w:cstheme="minorHAnsi"/>
          <w:sz w:val="24"/>
          <w:szCs w:val="24"/>
          <w:lang w:val="en-GB"/>
        </w:rPr>
      </w:pPr>
      <w:r w:rsidRPr="004555EB">
        <w:rPr>
          <w:rFonts w:asciiTheme="minorHAnsi" w:eastAsia="Times New Roman" w:hAnsiTheme="minorHAnsi" w:cstheme="minorHAnsi"/>
          <w:sz w:val="24"/>
          <w:szCs w:val="24"/>
          <w:lang w:val="en-GB"/>
        </w:rPr>
        <w:t>Request for nomination for external director to sit on the Yard Hub CLG Board of Directors</w:t>
      </w:r>
      <w:r w:rsidR="003618C9">
        <w:rPr>
          <w:rFonts w:asciiTheme="minorHAnsi" w:eastAsia="Times New Roman" w:hAnsiTheme="minorHAnsi" w:cstheme="minorHAnsi"/>
          <w:sz w:val="24"/>
          <w:szCs w:val="24"/>
          <w:lang w:val="en-GB"/>
        </w:rPr>
        <w:t xml:space="preserve">. </w:t>
      </w:r>
    </w:p>
    <w:p w14:paraId="6805C2A4" w14:textId="77777777" w:rsidR="003618C9" w:rsidRDefault="003618C9" w:rsidP="003618C9">
      <w:pPr>
        <w:pStyle w:val="ListParagraph"/>
        <w:rPr>
          <w:rFonts w:asciiTheme="minorHAnsi" w:eastAsia="Times New Roman" w:hAnsiTheme="minorHAnsi" w:cstheme="minorHAnsi"/>
          <w:sz w:val="24"/>
          <w:szCs w:val="24"/>
          <w:lang w:val="en-GB"/>
        </w:rPr>
      </w:pPr>
    </w:p>
    <w:p w14:paraId="44EFD06C" w14:textId="77777777" w:rsidR="003618C9" w:rsidRDefault="003618C9" w:rsidP="003618C9">
      <w:pPr>
        <w:pStyle w:val="ListParagraph"/>
        <w:numPr>
          <w:ilvl w:val="0"/>
          <w:numId w:val="23"/>
        </w:numPr>
        <w:jc w:val="both"/>
        <w:rPr>
          <w:rFonts w:asciiTheme="minorHAnsi" w:hAnsiTheme="minorHAnsi" w:cstheme="minorHAnsi"/>
          <w:sz w:val="24"/>
          <w:szCs w:val="24"/>
        </w:rPr>
      </w:pPr>
      <w:r w:rsidRPr="0000614F">
        <w:rPr>
          <w:rFonts w:asciiTheme="minorHAnsi" w:hAnsiTheme="minorHAnsi" w:cstheme="minorHAnsi"/>
          <w:sz w:val="24"/>
          <w:szCs w:val="24"/>
        </w:rPr>
        <w:t>Notice of Motions, submitted by Councillors, as listed hereunder</w:t>
      </w:r>
    </w:p>
    <w:p w14:paraId="6550BC6F" w14:textId="77777777" w:rsidR="003618C9" w:rsidRPr="003618C9" w:rsidRDefault="003618C9" w:rsidP="003618C9">
      <w:pPr>
        <w:pStyle w:val="ListParagraph"/>
        <w:rPr>
          <w:rFonts w:asciiTheme="minorHAnsi" w:eastAsia="Times New Roman" w:hAnsiTheme="minorHAnsi" w:cstheme="minorHAnsi"/>
          <w:sz w:val="24"/>
          <w:szCs w:val="24"/>
          <w:lang w:val="en-GB"/>
        </w:rPr>
      </w:pPr>
    </w:p>
    <w:p w14:paraId="0B7F2ECD" w14:textId="6DA370F8" w:rsidR="003618C9" w:rsidRPr="003618C9" w:rsidRDefault="003618C9" w:rsidP="003618C9">
      <w:pPr>
        <w:spacing w:after="240"/>
        <w:ind w:left="720"/>
        <w:rPr>
          <w:rFonts w:asciiTheme="minorHAnsi" w:hAnsiTheme="minorHAnsi" w:cstheme="minorHAnsi"/>
          <w:b/>
          <w:bCs/>
          <w:sz w:val="24"/>
          <w:szCs w:val="24"/>
          <w:u w:val="single"/>
        </w:rPr>
      </w:pPr>
      <w:r w:rsidRPr="003618C9">
        <w:rPr>
          <w:rFonts w:asciiTheme="minorHAnsi" w:hAnsiTheme="minorHAnsi" w:cstheme="minorHAnsi"/>
          <w:b/>
          <w:bCs/>
          <w:sz w:val="24"/>
          <w:szCs w:val="24"/>
          <w:u w:val="single"/>
        </w:rPr>
        <w:t>Councillor Seamus Butler</w:t>
      </w:r>
    </w:p>
    <w:p w14:paraId="293337E7" w14:textId="08C63C9C" w:rsidR="003618C9" w:rsidRDefault="003618C9" w:rsidP="003618C9">
      <w:pPr>
        <w:ind w:left="720"/>
        <w:rPr>
          <w:rFonts w:asciiTheme="minorHAnsi" w:hAnsiTheme="minorHAnsi" w:cstheme="minorHAnsi"/>
          <w:sz w:val="24"/>
          <w:szCs w:val="24"/>
        </w:rPr>
      </w:pPr>
      <w:r w:rsidRPr="003618C9">
        <w:rPr>
          <w:rFonts w:asciiTheme="minorHAnsi" w:hAnsiTheme="minorHAnsi" w:cstheme="minorHAnsi"/>
          <w:sz w:val="24"/>
          <w:szCs w:val="24"/>
        </w:rPr>
        <w:t>That the report on the Conditions of Sale of the former LEDCO building on the Ballinalee Road be furnished to the Members and in particular the condition requiring the creation of 40+ higher end R&amp;D positions within 5 years.</w:t>
      </w:r>
    </w:p>
    <w:p w14:paraId="380FD3DC" w14:textId="77777777" w:rsidR="003618C9" w:rsidRPr="009D6B3E" w:rsidRDefault="003618C9" w:rsidP="003618C9">
      <w:pPr>
        <w:ind w:left="720"/>
        <w:rPr>
          <w:rFonts w:asciiTheme="minorHAnsi" w:hAnsiTheme="minorHAnsi" w:cstheme="minorHAnsi"/>
          <w:sz w:val="24"/>
          <w:szCs w:val="24"/>
        </w:rPr>
      </w:pPr>
    </w:p>
    <w:p w14:paraId="508BD035" w14:textId="202CC5A1" w:rsidR="0087221E" w:rsidRDefault="0087221E" w:rsidP="00EB6346">
      <w:pPr>
        <w:tabs>
          <w:tab w:val="center" w:pos="4153"/>
          <w:tab w:val="right" w:pos="8306"/>
        </w:tabs>
        <w:jc w:val="both"/>
        <w:rPr>
          <w:rFonts w:asciiTheme="minorHAnsi" w:hAnsiTheme="minorHAnsi" w:cstheme="minorHAnsi"/>
          <w:b/>
          <w:bCs/>
          <w:sz w:val="24"/>
          <w:szCs w:val="24"/>
        </w:rPr>
      </w:pPr>
    </w:p>
    <w:p w14:paraId="70A6657C" w14:textId="77777777" w:rsidR="00EB6346" w:rsidRDefault="00EB6346" w:rsidP="00EB6346">
      <w:pPr>
        <w:tabs>
          <w:tab w:val="center" w:pos="4153"/>
          <w:tab w:val="right" w:pos="8306"/>
        </w:tabs>
        <w:jc w:val="both"/>
        <w:rPr>
          <w:rFonts w:asciiTheme="minorHAnsi" w:hAnsiTheme="minorHAnsi" w:cstheme="minorHAnsi"/>
          <w:b/>
          <w:bCs/>
          <w:sz w:val="24"/>
          <w:szCs w:val="24"/>
        </w:rPr>
      </w:pPr>
    </w:p>
    <w:p w14:paraId="265A637E" w14:textId="07372B43" w:rsidR="00E860EE" w:rsidRPr="00F87F8E" w:rsidRDefault="00EB6346" w:rsidP="00EB6346">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11</w:t>
      </w:r>
      <w:r w:rsidR="000A7BAD">
        <w:rPr>
          <w:rFonts w:asciiTheme="minorHAnsi" w:hAnsiTheme="minorHAnsi" w:cstheme="minorHAnsi"/>
          <w:b/>
          <w:bCs/>
          <w:sz w:val="24"/>
          <w:szCs w:val="24"/>
        </w:rPr>
        <w:t xml:space="preserve">.        </w:t>
      </w:r>
      <w:r w:rsidR="00E860EE">
        <w:rPr>
          <w:rFonts w:asciiTheme="minorHAnsi" w:hAnsiTheme="minorHAnsi" w:cstheme="minorHAnsi"/>
          <w:b/>
          <w:bCs/>
          <w:sz w:val="24"/>
          <w:szCs w:val="24"/>
        </w:rPr>
        <w:t>General</w:t>
      </w:r>
    </w:p>
    <w:p w14:paraId="74A7A679" w14:textId="77777777" w:rsidR="00E860EE" w:rsidRPr="00F87F8E" w:rsidRDefault="00E860EE" w:rsidP="00E860EE">
      <w:pPr>
        <w:tabs>
          <w:tab w:val="center" w:pos="4153"/>
          <w:tab w:val="right" w:pos="8306"/>
        </w:tabs>
        <w:jc w:val="both"/>
        <w:rPr>
          <w:rFonts w:asciiTheme="minorHAnsi" w:hAnsiTheme="minorHAnsi" w:cstheme="minorHAnsi"/>
          <w:b/>
          <w:sz w:val="24"/>
          <w:szCs w:val="24"/>
        </w:rPr>
      </w:pPr>
    </w:p>
    <w:p w14:paraId="0B9DA000" w14:textId="4FDD6BFE" w:rsidR="00157C9F" w:rsidRDefault="00E860EE" w:rsidP="000B77B4">
      <w:pPr>
        <w:pStyle w:val="ListParagraph"/>
        <w:numPr>
          <w:ilvl w:val="0"/>
          <w:numId w:val="25"/>
        </w:numPr>
        <w:jc w:val="both"/>
        <w:rPr>
          <w:rFonts w:asciiTheme="minorHAnsi" w:hAnsiTheme="minorHAnsi" w:cstheme="minorHAnsi"/>
          <w:sz w:val="24"/>
          <w:szCs w:val="24"/>
        </w:rPr>
      </w:pPr>
      <w:bookmarkStart w:id="3" w:name="_Hlk67430084"/>
      <w:r w:rsidRPr="0000614F">
        <w:rPr>
          <w:rFonts w:asciiTheme="minorHAnsi" w:hAnsiTheme="minorHAnsi" w:cstheme="minorHAnsi"/>
          <w:sz w:val="24"/>
          <w:szCs w:val="24"/>
        </w:rPr>
        <w:t>Notice of Motions, submitted by Councillors, as listed hereunder</w:t>
      </w:r>
    </w:p>
    <w:p w14:paraId="7C84BCE5" w14:textId="77777777" w:rsidR="00B70693" w:rsidRPr="00B70693" w:rsidRDefault="00B70693" w:rsidP="00B70693">
      <w:pPr>
        <w:pStyle w:val="ListParagraph"/>
        <w:jc w:val="both"/>
        <w:rPr>
          <w:rFonts w:asciiTheme="minorHAnsi" w:hAnsiTheme="minorHAnsi" w:cstheme="minorHAnsi"/>
          <w:sz w:val="24"/>
          <w:szCs w:val="24"/>
        </w:rPr>
      </w:pPr>
    </w:p>
    <w:p w14:paraId="2E536AF4" w14:textId="6FA7F490" w:rsidR="00157C9F" w:rsidRPr="00157C9F" w:rsidRDefault="00157C9F" w:rsidP="00157C9F">
      <w:pPr>
        <w:spacing w:after="240"/>
        <w:ind w:left="720"/>
        <w:rPr>
          <w:rFonts w:asciiTheme="minorHAnsi" w:hAnsiTheme="minorHAnsi" w:cstheme="minorHAnsi"/>
          <w:b/>
          <w:bCs/>
          <w:sz w:val="24"/>
          <w:szCs w:val="24"/>
          <w:u w:val="single"/>
        </w:rPr>
      </w:pPr>
      <w:r w:rsidRPr="00157C9F">
        <w:rPr>
          <w:rFonts w:asciiTheme="minorHAnsi" w:hAnsiTheme="minorHAnsi" w:cstheme="minorHAnsi"/>
          <w:b/>
          <w:bCs/>
          <w:sz w:val="24"/>
          <w:szCs w:val="24"/>
          <w:u w:val="single"/>
        </w:rPr>
        <w:t xml:space="preserve">Councillor </w:t>
      </w:r>
      <w:r w:rsidR="000B77B4">
        <w:rPr>
          <w:rFonts w:asciiTheme="minorHAnsi" w:hAnsiTheme="minorHAnsi" w:cstheme="minorHAnsi"/>
          <w:b/>
          <w:bCs/>
          <w:sz w:val="24"/>
          <w:szCs w:val="24"/>
          <w:u w:val="single"/>
        </w:rPr>
        <w:t>XX</w:t>
      </w:r>
    </w:p>
    <w:p w14:paraId="3A5E674B" w14:textId="4AA9B583" w:rsidR="00157C9F" w:rsidRDefault="000B77B4" w:rsidP="00157C9F">
      <w:pPr>
        <w:ind w:left="720"/>
        <w:rPr>
          <w:rFonts w:asciiTheme="minorHAnsi" w:hAnsiTheme="minorHAnsi" w:cstheme="minorHAnsi"/>
          <w:sz w:val="24"/>
          <w:szCs w:val="24"/>
        </w:rPr>
      </w:pPr>
      <w:r>
        <w:rPr>
          <w:rFonts w:asciiTheme="minorHAnsi" w:hAnsiTheme="minorHAnsi" w:cstheme="minorHAnsi"/>
          <w:sz w:val="24"/>
          <w:szCs w:val="24"/>
        </w:rPr>
        <w:t>….</w:t>
      </w:r>
    </w:p>
    <w:p w14:paraId="19D3B951" w14:textId="1827263E" w:rsidR="00E860EE" w:rsidRDefault="00E860EE" w:rsidP="00E50F77">
      <w:pPr>
        <w:jc w:val="both"/>
        <w:rPr>
          <w:rFonts w:asciiTheme="minorHAnsi" w:hAnsiTheme="minorHAnsi" w:cstheme="minorHAnsi"/>
          <w:sz w:val="24"/>
          <w:szCs w:val="24"/>
        </w:rPr>
      </w:pPr>
    </w:p>
    <w:p w14:paraId="30F2E926" w14:textId="77777777" w:rsidR="006A0D5B" w:rsidRPr="0006556C" w:rsidRDefault="006A0D5B" w:rsidP="00E50F77">
      <w:pPr>
        <w:jc w:val="both"/>
        <w:rPr>
          <w:rFonts w:asciiTheme="minorHAnsi" w:hAnsiTheme="minorHAnsi" w:cstheme="minorHAnsi"/>
          <w:sz w:val="24"/>
          <w:szCs w:val="24"/>
        </w:rPr>
      </w:pPr>
    </w:p>
    <w:p w14:paraId="23EB2263" w14:textId="5E8468DD" w:rsidR="000C2DDE" w:rsidRDefault="00A72246" w:rsidP="002E6AF2">
      <w:pPr>
        <w:tabs>
          <w:tab w:val="center" w:pos="4153"/>
          <w:tab w:val="right" w:pos="8306"/>
        </w:tabs>
        <w:spacing w:after="240"/>
        <w:contextualSpacing/>
        <w:rPr>
          <w:rFonts w:asciiTheme="minorHAnsi" w:hAnsiTheme="minorHAnsi" w:cstheme="minorHAnsi"/>
          <w:b/>
          <w:sz w:val="24"/>
          <w:szCs w:val="24"/>
        </w:rPr>
      </w:pPr>
      <w:r>
        <w:rPr>
          <w:rFonts w:asciiTheme="minorHAnsi" w:hAnsiTheme="minorHAnsi" w:cstheme="minorHAnsi"/>
          <w:b/>
          <w:sz w:val="24"/>
          <w:szCs w:val="24"/>
        </w:rPr>
        <w:t>1</w:t>
      </w:r>
      <w:r w:rsidR="000C2DDE">
        <w:rPr>
          <w:rFonts w:asciiTheme="minorHAnsi" w:hAnsiTheme="minorHAnsi" w:cstheme="minorHAnsi"/>
          <w:b/>
          <w:sz w:val="24"/>
          <w:szCs w:val="24"/>
        </w:rPr>
        <w:t>2</w:t>
      </w:r>
      <w:r w:rsidR="00624F7C" w:rsidRPr="00F87F8E">
        <w:rPr>
          <w:rFonts w:asciiTheme="minorHAnsi" w:hAnsiTheme="minorHAnsi" w:cstheme="minorHAnsi"/>
          <w:b/>
          <w:sz w:val="24"/>
          <w:szCs w:val="24"/>
        </w:rPr>
        <w:t xml:space="preserve">.       </w:t>
      </w:r>
      <w:r w:rsidR="000C2DDE">
        <w:rPr>
          <w:rFonts w:asciiTheme="minorHAnsi" w:hAnsiTheme="minorHAnsi" w:cstheme="minorHAnsi"/>
          <w:b/>
          <w:sz w:val="24"/>
          <w:szCs w:val="24"/>
        </w:rPr>
        <w:t xml:space="preserve">Date of January Meeting </w:t>
      </w:r>
    </w:p>
    <w:p w14:paraId="342677FB" w14:textId="71E71B5D" w:rsidR="000C2DDE" w:rsidRDefault="000C2DDE" w:rsidP="002E6AF2">
      <w:pPr>
        <w:tabs>
          <w:tab w:val="center" w:pos="4153"/>
          <w:tab w:val="right" w:pos="8306"/>
        </w:tabs>
        <w:spacing w:after="240"/>
        <w:contextualSpacing/>
        <w:rPr>
          <w:rFonts w:asciiTheme="minorHAnsi" w:hAnsiTheme="minorHAnsi" w:cstheme="minorHAnsi"/>
          <w:b/>
          <w:sz w:val="24"/>
          <w:szCs w:val="24"/>
        </w:rPr>
      </w:pPr>
    </w:p>
    <w:p w14:paraId="4A11A057" w14:textId="77777777" w:rsidR="006A0D5B" w:rsidRDefault="006A0D5B" w:rsidP="002E6AF2">
      <w:pPr>
        <w:tabs>
          <w:tab w:val="center" w:pos="4153"/>
          <w:tab w:val="right" w:pos="8306"/>
        </w:tabs>
        <w:spacing w:after="240"/>
        <w:contextualSpacing/>
        <w:rPr>
          <w:rFonts w:asciiTheme="minorHAnsi" w:hAnsiTheme="minorHAnsi" w:cstheme="minorHAnsi"/>
          <w:b/>
          <w:sz w:val="24"/>
          <w:szCs w:val="24"/>
        </w:rPr>
      </w:pPr>
    </w:p>
    <w:p w14:paraId="08462FD6" w14:textId="2A14BA60" w:rsidR="00624F7C" w:rsidRPr="002E6AF2" w:rsidRDefault="000C2DDE" w:rsidP="002E6AF2">
      <w:pPr>
        <w:tabs>
          <w:tab w:val="center" w:pos="4153"/>
          <w:tab w:val="right" w:pos="8306"/>
        </w:tabs>
        <w:spacing w:after="240"/>
        <w:contextualSpacing/>
        <w:rPr>
          <w:rFonts w:asciiTheme="minorHAnsi" w:hAnsiTheme="minorHAnsi" w:cstheme="minorHAnsi"/>
          <w:sz w:val="24"/>
          <w:szCs w:val="24"/>
        </w:rPr>
      </w:pPr>
      <w:r>
        <w:rPr>
          <w:rFonts w:asciiTheme="minorHAnsi" w:hAnsiTheme="minorHAnsi" w:cstheme="minorHAnsi"/>
          <w:b/>
          <w:sz w:val="24"/>
          <w:szCs w:val="24"/>
        </w:rPr>
        <w:t xml:space="preserve">13.       </w:t>
      </w:r>
      <w:r w:rsidR="00624F7C">
        <w:rPr>
          <w:rFonts w:asciiTheme="minorHAnsi" w:hAnsiTheme="minorHAnsi" w:cstheme="minorHAnsi"/>
          <w:b/>
          <w:sz w:val="24"/>
          <w:szCs w:val="24"/>
        </w:rPr>
        <w:t>Correspondence</w:t>
      </w:r>
    </w:p>
    <w:p w14:paraId="7E9BA293" w14:textId="32517AD5" w:rsidR="00624F7C" w:rsidRPr="00682485" w:rsidRDefault="00533AA5" w:rsidP="00EB6346">
      <w:pPr>
        <w:pStyle w:val="ListParagraph"/>
        <w:numPr>
          <w:ilvl w:val="0"/>
          <w:numId w:val="5"/>
        </w:numPr>
        <w:tabs>
          <w:tab w:val="center" w:pos="4153"/>
          <w:tab w:val="right" w:pos="8306"/>
        </w:tabs>
        <w:jc w:val="both"/>
        <w:rPr>
          <w:rFonts w:asciiTheme="minorHAnsi" w:hAnsiTheme="minorHAnsi" w:cstheme="minorHAnsi"/>
          <w:sz w:val="24"/>
          <w:szCs w:val="24"/>
          <w:u w:val="single"/>
        </w:rPr>
      </w:pPr>
      <w:r>
        <w:rPr>
          <w:rFonts w:asciiTheme="minorHAnsi" w:hAnsiTheme="minorHAnsi" w:cstheme="minorHAnsi"/>
          <w:sz w:val="24"/>
          <w:szCs w:val="24"/>
        </w:rPr>
        <w:t>Correspondence received from</w:t>
      </w:r>
      <w:r w:rsidR="003D58CB">
        <w:rPr>
          <w:rFonts w:asciiTheme="minorHAnsi" w:hAnsiTheme="minorHAnsi" w:cstheme="minorHAnsi"/>
          <w:sz w:val="24"/>
          <w:szCs w:val="24"/>
        </w:rPr>
        <w:t xml:space="preserve"> the Department of Rural and Community Development re. CLÁR project requirements – enclosed.</w:t>
      </w:r>
    </w:p>
    <w:p w14:paraId="3843ABF4" w14:textId="4A283B7D" w:rsidR="00624F7C" w:rsidRDefault="00624F7C" w:rsidP="008C5940">
      <w:pPr>
        <w:rPr>
          <w:rFonts w:asciiTheme="minorHAnsi" w:eastAsia="Calibri" w:hAnsiTheme="minorHAnsi" w:cstheme="minorHAnsi"/>
          <w:b/>
          <w:bCs/>
          <w:sz w:val="24"/>
          <w:szCs w:val="24"/>
        </w:rPr>
      </w:pPr>
    </w:p>
    <w:p w14:paraId="047F0F91" w14:textId="77777777" w:rsidR="00EB6346" w:rsidRDefault="00EB6346" w:rsidP="008C5940">
      <w:pPr>
        <w:rPr>
          <w:rFonts w:asciiTheme="minorHAnsi" w:eastAsia="Calibri" w:hAnsiTheme="minorHAnsi" w:cstheme="minorHAnsi"/>
          <w:b/>
          <w:bCs/>
          <w:sz w:val="24"/>
          <w:szCs w:val="24"/>
        </w:rPr>
      </w:pPr>
    </w:p>
    <w:p w14:paraId="10C6F969" w14:textId="2FBA111A" w:rsidR="008C5940" w:rsidRPr="00682485" w:rsidRDefault="00A72246" w:rsidP="008C5940">
      <w:pPr>
        <w:rPr>
          <w:rFonts w:asciiTheme="minorHAnsi" w:eastAsia="Calibri" w:hAnsiTheme="minorHAnsi" w:cstheme="minorHAnsi"/>
          <w:b/>
          <w:bCs/>
          <w:sz w:val="24"/>
          <w:szCs w:val="24"/>
        </w:rPr>
      </w:pPr>
      <w:r>
        <w:rPr>
          <w:rFonts w:asciiTheme="minorHAnsi" w:eastAsia="Calibri" w:hAnsiTheme="minorHAnsi" w:cstheme="minorHAnsi"/>
          <w:b/>
          <w:bCs/>
          <w:sz w:val="24"/>
          <w:szCs w:val="24"/>
        </w:rPr>
        <w:t>1</w:t>
      </w:r>
      <w:r w:rsidR="000C2DDE">
        <w:rPr>
          <w:rFonts w:asciiTheme="minorHAnsi" w:eastAsia="Calibri" w:hAnsiTheme="minorHAnsi" w:cstheme="minorHAnsi"/>
          <w:b/>
          <w:bCs/>
          <w:sz w:val="24"/>
          <w:szCs w:val="24"/>
        </w:rPr>
        <w:t>4</w:t>
      </w:r>
      <w:r w:rsidR="00E45A5C">
        <w:rPr>
          <w:rFonts w:asciiTheme="minorHAnsi" w:eastAsia="Calibri" w:hAnsiTheme="minorHAnsi" w:cstheme="minorHAnsi"/>
          <w:b/>
          <w:bCs/>
          <w:sz w:val="24"/>
          <w:szCs w:val="24"/>
        </w:rPr>
        <w:t>.</w:t>
      </w:r>
      <w:r w:rsidR="008C5940" w:rsidRPr="00682485">
        <w:rPr>
          <w:rFonts w:asciiTheme="minorHAnsi" w:eastAsia="Calibri" w:hAnsiTheme="minorHAnsi" w:cstheme="minorHAnsi"/>
          <w:b/>
          <w:bCs/>
          <w:sz w:val="24"/>
          <w:szCs w:val="24"/>
        </w:rPr>
        <w:t xml:space="preserve">      Votes of Sympathy</w:t>
      </w:r>
    </w:p>
    <w:p w14:paraId="3C5AEEE3" w14:textId="77777777" w:rsidR="008C5940" w:rsidRDefault="008C5940" w:rsidP="008C5940">
      <w:pPr>
        <w:rPr>
          <w:rFonts w:ascii="Times New Roman" w:eastAsia="Calibri" w:hAnsi="Times New Roman" w:cs="Times New Roman"/>
          <w:b/>
          <w:bCs/>
          <w:sz w:val="24"/>
          <w:szCs w:val="24"/>
        </w:rPr>
      </w:pPr>
    </w:p>
    <w:bookmarkEnd w:id="3"/>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0F9C" w14:textId="77777777" w:rsidR="00526EE3" w:rsidRDefault="00526EE3">
      <w:r>
        <w:separator/>
      </w:r>
    </w:p>
  </w:endnote>
  <w:endnote w:type="continuationSeparator" w:id="0">
    <w:p w14:paraId="7368A98B" w14:textId="77777777" w:rsidR="00526EE3" w:rsidRDefault="0052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C8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6DA61" w14:textId="77777777" w:rsidR="00526EE3" w:rsidRDefault="00526EE3">
      <w:r>
        <w:separator/>
      </w:r>
    </w:p>
  </w:footnote>
  <w:footnote w:type="continuationSeparator" w:id="0">
    <w:p w14:paraId="761D6B36" w14:textId="77777777" w:rsidR="00526EE3" w:rsidRDefault="0052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DD5"/>
    <w:multiLevelType w:val="hybridMultilevel"/>
    <w:tmpl w:val="10B66934"/>
    <w:lvl w:ilvl="0" w:tplc="79C28374">
      <w:start w:val="1"/>
      <w:numFmt w:val="lowerLetter"/>
      <w:lvlText w:val="(%1)"/>
      <w:lvlJc w:val="left"/>
      <w:pPr>
        <w:ind w:left="720" w:hanging="720"/>
      </w:pPr>
      <w:rPr>
        <w:rFonts w:hint="default"/>
        <w:b/>
        <w:color w:val="auto"/>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350B1D"/>
    <w:multiLevelType w:val="hybridMultilevel"/>
    <w:tmpl w:val="57D03A2A"/>
    <w:lvl w:ilvl="0" w:tplc="09D81B58">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8374741"/>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C7E60D9"/>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D27543B"/>
    <w:multiLevelType w:val="hybridMultilevel"/>
    <w:tmpl w:val="03FA117A"/>
    <w:lvl w:ilvl="0" w:tplc="97BC893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0F4F6D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F9E61FB"/>
    <w:multiLevelType w:val="hybridMultilevel"/>
    <w:tmpl w:val="3B8E05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17AF49F4"/>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B75CB3"/>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0187723"/>
    <w:multiLevelType w:val="hybridMultilevel"/>
    <w:tmpl w:val="A35A49B4"/>
    <w:lvl w:ilvl="0" w:tplc="CAB637F0">
      <w:start w:val="1"/>
      <w:numFmt w:val="lowerRoman"/>
      <w:lvlText w:val="(%1)"/>
      <w:lvlJc w:val="left"/>
      <w:pPr>
        <w:ind w:left="1440"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6E02985"/>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85F11F6"/>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C3821EE"/>
    <w:multiLevelType w:val="hybridMultilevel"/>
    <w:tmpl w:val="C0E47330"/>
    <w:lvl w:ilvl="0" w:tplc="0220FF9A">
      <w:start w:val="35"/>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531DC"/>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8957D24"/>
    <w:multiLevelType w:val="hybridMultilevel"/>
    <w:tmpl w:val="203C00BC"/>
    <w:lvl w:ilvl="0" w:tplc="671E4294">
      <w:start w:val="61"/>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36AD0"/>
    <w:multiLevelType w:val="hybridMultilevel"/>
    <w:tmpl w:val="16A05112"/>
    <w:lvl w:ilvl="0" w:tplc="F7E6BAA6">
      <w:start w:val="4"/>
      <w:numFmt w:val="decimal"/>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F306486"/>
    <w:multiLevelType w:val="hybridMultilevel"/>
    <w:tmpl w:val="C2EC4A7C"/>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4261F4B"/>
    <w:multiLevelType w:val="hybridMultilevel"/>
    <w:tmpl w:val="5BC6133E"/>
    <w:lvl w:ilvl="0" w:tplc="83D85544">
      <w:start w:val="1"/>
      <w:numFmt w:val="lowerLetter"/>
      <w:lvlText w:val="(%1)"/>
      <w:lvlJc w:val="left"/>
      <w:pPr>
        <w:ind w:left="72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B235AC"/>
    <w:multiLevelType w:val="hybridMultilevel"/>
    <w:tmpl w:val="0C36F05C"/>
    <w:lvl w:ilvl="0" w:tplc="89561F1C">
      <w:start w:val="1"/>
      <w:numFmt w:val="decimal"/>
      <w:lvlText w:val="%1."/>
      <w:lvlJc w:val="left"/>
      <w:pPr>
        <w:ind w:left="720" w:hanging="72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0" w15:restartNumberingAfterBreak="0">
    <w:nsid w:val="575A6B5E"/>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C557C8B"/>
    <w:multiLevelType w:val="hybridMultilevel"/>
    <w:tmpl w:val="E0442458"/>
    <w:lvl w:ilvl="0" w:tplc="A634BAAC">
      <w:start w:val="9"/>
      <w:numFmt w:val="lowerLetter"/>
      <w:lvlText w:val="(%1)"/>
      <w:lvlJc w:val="left"/>
      <w:pPr>
        <w:ind w:left="696" w:hanging="696"/>
      </w:pPr>
      <w:rPr>
        <w:rFonts w:eastAsia="Calibri"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0057812"/>
    <w:multiLevelType w:val="hybridMultilevel"/>
    <w:tmpl w:val="E51C23DC"/>
    <w:lvl w:ilvl="0" w:tplc="55C83AF2">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63114ED1"/>
    <w:multiLevelType w:val="hybridMultilevel"/>
    <w:tmpl w:val="14AED78C"/>
    <w:lvl w:ilvl="0" w:tplc="ED544072">
      <w:start w:val="1"/>
      <w:numFmt w:val="decimal"/>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696B7743"/>
    <w:multiLevelType w:val="hybridMultilevel"/>
    <w:tmpl w:val="721ADE68"/>
    <w:lvl w:ilvl="0" w:tplc="C5748610">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6F624081"/>
    <w:multiLevelType w:val="hybridMultilevel"/>
    <w:tmpl w:val="48AA1028"/>
    <w:lvl w:ilvl="0" w:tplc="FFFFFFFF">
      <w:start w:val="1"/>
      <w:numFmt w:val="lowerLetter"/>
      <w:lvlText w:val="(%1)"/>
      <w:lvlJc w:val="left"/>
      <w:pPr>
        <w:ind w:left="720" w:hanging="720"/>
      </w:pPr>
      <w:rPr>
        <w:rFonts w:hint="default"/>
        <w:b/>
      </w:rPr>
    </w:lvl>
    <w:lvl w:ilvl="1" w:tplc="FFFFFFFF">
      <w:start w:val="9"/>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7C50B4E"/>
    <w:multiLevelType w:val="hybridMultilevel"/>
    <w:tmpl w:val="38741280"/>
    <w:lvl w:ilvl="0" w:tplc="768C353A">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127428906">
    <w:abstractNumId w:val="11"/>
  </w:num>
  <w:num w:numId="2" w16cid:durableId="1857226414">
    <w:abstractNumId w:val="23"/>
  </w:num>
  <w:num w:numId="3" w16cid:durableId="899636456">
    <w:abstractNumId w:val="9"/>
  </w:num>
  <w:num w:numId="4" w16cid:durableId="202789507">
    <w:abstractNumId w:val="16"/>
  </w:num>
  <w:num w:numId="5" w16cid:durableId="879249147">
    <w:abstractNumId w:val="21"/>
  </w:num>
  <w:num w:numId="6" w16cid:durableId="598757859">
    <w:abstractNumId w:val="0"/>
  </w:num>
  <w:num w:numId="7" w16cid:durableId="1351372543">
    <w:abstractNumId w:val="5"/>
  </w:num>
  <w:num w:numId="8" w16cid:durableId="972637242">
    <w:abstractNumId w:val="20"/>
  </w:num>
  <w:num w:numId="9" w16cid:durableId="21710566">
    <w:abstractNumId w:val="8"/>
  </w:num>
  <w:num w:numId="10" w16cid:durableId="1260797455">
    <w:abstractNumId w:val="1"/>
  </w:num>
  <w:num w:numId="11" w16cid:durableId="1016806368">
    <w:abstractNumId w:val="26"/>
  </w:num>
  <w:num w:numId="12" w16cid:durableId="1030834481">
    <w:abstractNumId w:val="22"/>
  </w:num>
  <w:num w:numId="13" w16cid:durableId="1436899133">
    <w:abstractNumId w:val="7"/>
  </w:num>
  <w:num w:numId="14" w16cid:durableId="1334260927">
    <w:abstractNumId w:val="18"/>
  </w:num>
  <w:num w:numId="15" w16cid:durableId="1099908426">
    <w:abstractNumId w:val="24"/>
  </w:num>
  <w:num w:numId="16" w16cid:durableId="1596942502">
    <w:abstractNumId w:val="25"/>
  </w:num>
  <w:num w:numId="17" w16cid:durableId="920138776">
    <w:abstractNumId w:val="4"/>
  </w:num>
  <w:num w:numId="18" w16cid:durableId="394357022">
    <w:abstractNumId w:val="10"/>
  </w:num>
  <w:num w:numId="19" w16cid:durableId="606158175">
    <w:abstractNumId w:val="13"/>
  </w:num>
  <w:num w:numId="20" w16cid:durableId="1378236751">
    <w:abstractNumId w:val="15"/>
  </w:num>
  <w:num w:numId="21" w16cid:durableId="742994737">
    <w:abstractNumId w:val="12"/>
  </w:num>
  <w:num w:numId="22" w16cid:durableId="985552874">
    <w:abstractNumId w:val="17"/>
  </w:num>
  <w:num w:numId="23" w16cid:durableId="1918048681">
    <w:abstractNumId w:val="14"/>
  </w:num>
  <w:num w:numId="24" w16cid:durableId="915866474">
    <w:abstractNumId w:val="3"/>
  </w:num>
  <w:num w:numId="25" w16cid:durableId="1158419516">
    <w:abstractNumId w:val="2"/>
  </w:num>
  <w:num w:numId="26" w16cid:durableId="633828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4861106">
    <w:abstractNumId w:val="6"/>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03459"/>
    <w:rsid w:val="0000614F"/>
    <w:rsid w:val="000108E5"/>
    <w:rsid w:val="00016FC3"/>
    <w:rsid w:val="00020032"/>
    <w:rsid w:val="00024792"/>
    <w:rsid w:val="00037755"/>
    <w:rsid w:val="000400B0"/>
    <w:rsid w:val="00040C79"/>
    <w:rsid w:val="000439BF"/>
    <w:rsid w:val="0006556C"/>
    <w:rsid w:val="000722A8"/>
    <w:rsid w:val="000729AE"/>
    <w:rsid w:val="000845E4"/>
    <w:rsid w:val="000872CE"/>
    <w:rsid w:val="00092B2F"/>
    <w:rsid w:val="00095A09"/>
    <w:rsid w:val="000A2C3E"/>
    <w:rsid w:val="000A3836"/>
    <w:rsid w:val="000A3B5A"/>
    <w:rsid w:val="000A6D0D"/>
    <w:rsid w:val="000A7BAD"/>
    <w:rsid w:val="000B77B4"/>
    <w:rsid w:val="000C2A00"/>
    <w:rsid w:val="000C2DDE"/>
    <w:rsid w:val="000C44F5"/>
    <w:rsid w:val="000C7BAB"/>
    <w:rsid w:val="000E1A18"/>
    <w:rsid w:val="000F615A"/>
    <w:rsid w:val="00112BD7"/>
    <w:rsid w:val="00131AA8"/>
    <w:rsid w:val="00146A97"/>
    <w:rsid w:val="001516F1"/>
    <w:rsid w:val="00157C9F"/>
    <w:rsid w:val="00170C49"/>
    <w:rsid w:val="00173EC0"/>
    <w:rsid w:val="001A2038"/>
    <w:rsid w:val="001D1083"/>
    <w:rsid w:val="001E49B1"/>
    <w:rsid w:val="001E6E1C"/>
    <w:rsid w:val="001F39FB"/>
    <w:rsid w:val="00200744"/>
    <w:rsid w:val="002031C7"/>
    <w:rsid w:val="002057D9"/>
    <w:rsid w:val="00226E80"/>
    <w:rsid w:val="00232C4C"/>
    <w:rsid w:val="00232CFA"/>
    <w:rsid w:val="00237B84"/>
    <w:rsid w:val="00243C80"/>
    <w:rsid w:val="00243E8D"/>
    <w:rsid w:val="0025171B"/>
    <w:rsid w:val="00254A7F"/>
    <w:rsid w:val="00264C89"/>
    <w:rsid w:val="002700C1"/>
    <w:rsid w:val="00271772"/>
    <w:rsid w:val="002720F9"/>
    <w:rsid w:val="0027681E"/>
    <w:rsid w:val="002806D6"/>
    <w:rsid w:val="00280821"/>
    <w:rsid w:val="002870BF"/>
    <w:rsid w:val="002915F0"/>
    <w:rsid w:val="00293581"/>
    <w:rsid w:val="00293A0F"/>
    <w:rsid w:val="002946E3"/>
    <w:rsid w:val="00295C71"/>
    <w:rsid w:val="002B5017"/>
    <w:rsid w:val="002C049E"/>
    <w:rsid w:val="002C5A5B"/>
    <w:rsid w:val="002D09FA"/>
    <w:rsid w:val="002D0D35"/>
    <w:rsid w:val="002D26D6"/>
    <w:rsid w:val="002D4900"/>
    <w:rsid w:val="002E25B3"/>
    <w:rsid w:val="002E6AF2"/>
    <w:rsid w:val="002E7428"/>
    <w:rsid w:val="002F0DFA"/>
    <w:rsid w:val="00305611"/>
    <w:rsid w:val="0031112F"/>
    <w:rsid w:val="00352AF6"/>
    <w:rsid w:val="00353408"/>
    <w:rsid w:val="003618C9"/>
    <w:rsid w:val="00363B76"/>
    <w:rsid w:val="00373D4F"/>
    <w:rsid w:val="00374D5B"/>
    <w:rsid w:val="00382E40"/>
    <w:rsid w:val="00384E9F"/>
    <w:rsid w:val="00397A2C"/>
    <w:rsid w:val="003A3651"/>
    <w:rsid w:val="003B6D4C"/>
    <w:rsid w:val="003C0340"/>
    <w:rsid w:val="003C437E"/>
    <w:rsid w:val="003C777E"/>
    <w:rsid w:val="003D58CB"/>
    <w:rsid w:val="003E2ABA"/>
    <w:rsid w:val="003F0448"/>
    <w:rsid w:val="004002D7"/>
    <w:rsid w:val="00402F58"/>
    <w:rsid w:val="004077C3"/>
    <w:rsid w:val="00415223"/>
    <w:rsid w:val="00417019"/>
    <w:rsid w:val="004236E0"/>
    <w:rsid w:val="00431634"/>
    <w:rsid w:val="00432A67"/>
    <w:rsid w:val="0043347D"/>
    <w:rsid w:val="004555EB"/>
    <w:rsid w:val="00455631"/>
    <w:rsid w:val="00456B41"/>
    <w:rsid w:val="0046482C"/>
    <w:rsid w:val="004665AE"/>
    <w:rsid w:val="00491608"/>
    <w:rsid w:val="00492D62"/>
    <w:rsid w:val="004B05A6"/>
    <w:rsid w:val="004C1607"/>
    <w:rsid w:val="004C3275"/>
    <w:rsid w:val="004C70B5"/>
    <w:rsid w:val="004D700E"/>
    <w:rsid w:val="004D7295"/>
    <w:rsid w:val="004D7504"/>
    <w:rsid w:val="004E76CD"/>
    <w:rsid w:val="00500CDD"/>
    <w:rsid w:val="00504367"/>
    <w:rsid w:val="00512B32"/>
    <w:rsid w:val="0051327E"/>
    <w:rsid w:val="00516C11"/>
    <w:rsid w:val="00526EE3"/>
    <w:rsid w:val="00533AA5"/>
    <w:rsid w:val="00535CBE"/>
    <w:rsid w:val="00545DB7"/>
    <w:rsid w:val="00546C26"/>
    <w:rsid w:val="00576CD3"/>
    <w:rsid w:val="00580466"/>
    <w:rsid w:val="005846DD"/>
    <w:rsid w:val="00590693"/>
    <w:rsid w:val="00597E64"/>
    <w:rsid w:val="005A09D7"/>
    <w:rsid w:val="005A2174"/>
    <w:rsid w:val="005A63C6"/>
    <w:rsid w:val="005B4210"/>
    <w:rsid w:val="005C50B5"/>
    <w:rsid w:val="005E2926"/>
    <w:rsid w:val="005E4B23"/>
    <w:rsid w:val="005E6194"/>
    <w:rsid w:val="005F0909"/>
    <w:rsid w:val="00603328"/>
    <w:rsid w:val="00604BCE"/>
    <w:rsid w:val="0060704A"/>
    <w:rsid w:val="0061274B"/>
    <w:rsid w:val="00615AD8"/>
    <w:rsid w:val="00624F7C"/>
    <w:rsid w:val="00630DF6"/>
    <w:rsid w:val="006327CE"/>
    <w:rsid w:val="0064121C"/>
    <w:rsid w:val="00644D19"/>
    <w:rsid w:val="0068119D"/>
    <w:rsid w:val="00682485"/>
    <w:rsid w:val="00686DB8"/>
    <w:rsid w:val="00695C6E"/>
    <w:rsid w:val="00697C63"/>
    <w:rsid w:val="006A0BD3"/>
    <w:rsid w:val="006A0D5B"/>
    <w:rsid w:val="006A3E65"/>
    <w:rsid w:val="006A466A"/>
    <w:rsid w:val="006A6C0B"/>
    <w:rsid w:val="006B1D0B"/>
    <w:rsid w:val="006C4775"/>
    <w:rsid w:val="006E6E3D"/>
    <w:rsid w:val="006F682E"/>
    <w:rsid w:val="00701FFE"/>
    <w:rsid w:val="00705714"/>
    <w:rsid w:val="007115C8"/>
    <w:rsid w:val="00715566"/>
    <w:rsid w:val="00726582"/>
    <w:rsid w:val="00727168"/>
    <w:rsid w:val="007468B1"/>
    <w:rsid w:val="0075215C"/>
    <w:rsid w:val="00757D5E"/>
    <w:rsid w:val="007659BB"/>
    <w:rsid w:val="007662B7"/>
    <w:rsid w:val="007A7190"/>
    <w:rsid w:val="007A7274"/>
    <w:rsid w:val="007B5E33"/>
    <w:rsid w:val="007B7E28"/>
    <w:rsid w:val="007C79FD"/>
    <w:rsid w:val="007D07E8"/>
    <w:rsid w:val="007E4F32"/>
    <w:rsid w:val="008021EF"/>
    <w:rsid w:val="00802A60"/>
    <w:rsid w:val="008031F9"/>
    <w:rsid w:val="008071D1"/>
    <w:rsid w:val="00812815"/>
    <w:rsid w:val="00812DDF"/>
    <w:rsid w:val="008146AC"/>
    <w:rsid w:val="00816FA2"/>
    <w:rsid w:val="00820B38"/>
    <w:rsid w:val="00821DB8"/>
    <w:rsid w:val="00830635"/>
    <w:rsid w:val="00834D83"/>
    <w:rsid w:val="00840C12"/>
    <w:rsid w:val="0084222C"/>
    <w:rsid w:val="00847D07"/>
    <w:rsid w:val="00865E87"/>
    <w:rsid w:val="0087221E"/>
    <w:rsid w:val="00884AA0"/>
    <w:rsid w:val="008920D3"/>
    <w:rsid w:val="00893768"/>
    <w:rsid w:val="00894A89"/>
    <w:rsid w:val="008A4C1F"/>
    <w:rsid w:val="008A59DC"/>
    <w:rsid w:val="008B0912"/>
    <w:rsid w:val="008B603B"/>
    <w:rsid w:val="008C5940"/>
    <w:rsid w:val="008C7B3B"/>
    <w:rsid w:val="008F17BC"/>
    <w:rsid w:val="008F42B1"/>
    <w:rsid w:val="009060BA"/>
    <w:rsid w:val="0093039F"/>
    <w:rsid w:val="00930549"/>
    <w:rsid w:val="009444FE"/>
    <w:rsid w:val="00946013"/>
    <w:rsid w:val="00954CEE"/>
    <w:rsid w:val="0096217F"/>
    <w:rsid w:val="00966D8B"/>
    <w:rsid w:val="0097519B"/>
    <w:rsid w:val="009768BE"/>
    <w:rsid w:val="009B2D8D"/>
    <w:rsid w:val="009B55B2"/>
    <w:rsid w:val="009C0BA9"/>
    <w:rsid w:val="009C2C59"/>
    <w:rsid w:val="009C4DEA"/>
    <w:rsid w:val="009D2C68"/>
    <w:rsid w:val="009D6B3E"/>
    <w:rsid w:val="009E32BB"/>
    <w:rsid w:val="00A05DC8"/>
    <w:rsid w:val="00A10FE3"/>
    <w:rsid w:val="00A133BA"/>
    <w:rsid w:val="00A40482"/>
    <w:rsid w:val="00A41E8B"/>
    <w:rsid w:val="00A4424B"/>
    <w:rsid w:val="00A51DD6"/>
    <w:rsid w:val="00A57946"/>
    <w:rsid w:val="00A61091"/>
    <w:rsid w:val="00A72246"/>
    <w:rsid w:val="00A74CA2"/>
    <w:rsid w:val="00A809B5"/>
    <w:rsid w:val="00A9664B"/>
    <w:rsid w:val="00A9701E"/>
    <w:rsid w:val="00AC0552"/>
    <w:rsid w:val="00AD3D1D"/>
    <w:rsid w:val="00AE6BAF"/>
    <w:rsid w:val="00AF2CAE"/>
    <w:rsid w:val="00B00E67"/>
    <w:rsid w:val="00B064C2"/>
    <w:rsid w:val="00B26B95"/>
    <w:rsid w:val="00B32227"/>
    <w:rsid w:val="00B377DF"/>
    <w:rsid w:val="00B43E8A"/>
    <w:rsid w:val="00B56810"/>
    <w:rsid w:val="00B6314C"/>
    <w:rsid w:val="00B70693"/>
    <w:rsid w:val="00B71A84"/>
    <w:rsid w:val="00B729E6"/>
    <w:rsid w:val="00B80D04"/>
    <w:rsid w:val="00B922D1"/>
    <w:rsid w:val="00B94864"/>
    <w:rsid w:val="00B950AB"/>
    <w:rsid w:val="00B978D0"/>
    <w:rsid w:val="00BA24E5"/>
    <w:rsid w:val="00BB3627"/>
    <w:rsid w:val="00BB53B6"/>
    <w:rsid w:val="00BB5B44"/>
    <w:rsid w:val="00BC4355"/>
    <w:rsid w:val="00BC6A10"/>
    <w:rsid w:val="00BC78AF"/>
    <w:rsid w:val="00BD182B"/>
    <w:rsid w:val="00BD27B5"/>
    <w:rsid w:val="00BD2A5E"/>
    <w:rsid w:val="00BD4304"/>
    <w:rsid w:val="00BE3A83"/>
    <w:rsid w:val="00BF5B6F"/>
    <w:rsid w:val="00BF5FD4"/>
    <w:rsid w:val="00C069DB"/>
    <w:rsid w:val="00C110EE"/>
    <w:rsid w:val="00C25AD1"/>
    <w:rsid w:val="00C26758"/>
    <w:rsid w:val="00C267D4"/>
    <w:rsid w:val="00C44428"/>
    <w:rsid w:val="00C4727B"/>
    <w:rsid w:val="00C61A3C"/>
    <w:rsid w:val="00C775F2"/>
    <w:rsid w:val="00C83745"/>
    <w:rsid w:val="00C86035"/>
    <w:rsid w:val="00CA41EF"/>
    <w:rsid w:val="00CA6A70"/>
    <w:rsid w:val="00CB30A5"/>
    <w:rsid w:val="00CC2B30"/>
    <w:rsid w:val="00CD0FEA"/>
    <w:rsid w:val="00CD1200"/>
    <w:rsid w:val="00CD2262"/>
    <w:rsid w:val="00CF3099"/>
    <w:rsid w:val="00D05A82"/>
    <w:rsid w:val="00D11537"/>
    <w:rsid w:val="00D16A56"/>
    <w:rsid w:val="00D2009E"/>
    <w:rsid w:val="00D36304"/>
    <w:rsid w:val="00D430AB"/>
    <w:rsid w:val="00D51D62"/>
    <w:rsid w:val="00D55B14"/>
    <w:rsid w:val="00D572B0"/>
    <w:rsid w:val="00D7287E"/>
    <w:rsid w:val="00D75B78"/>
    <w:rsid w:val="00D829EE"/>
    <w:rsid w:val="00D84D44"/>
    <w:rsid w:val="00D87F38"/>
    <w:rsid w:val="00DA421C"/>
    <w:rsid w:val="00DB7E2D"/>
    <w:rsid w:val="00DC13E5"/>
    <w:rsid w:val="00DD3CF4"/>
    <w:rsid w:val="00E205DF"/>
    <w:rsid w:val="00E26EED"/>
    <w:rsid w:val="00E34773"/>
    <w:rsid w:val="00E4554C"/>
    <w:rsid w:val="00E45A5C"/>
    <w:rsid w:val="00E50F77"/>
    <w:rsid w:val="00E7473D"/>
    <w:rsid w:val="00E751A5"/>
    <w:rsid w:val="00E860EE"/>
    <w:rsid w:val="00E86E05"/>
    <w:rsid w:val="00E96890"/>
    <w:rsid w:val="00EA67B1"/>
    <w:rsid w:val="00EB6346"/>
    <w:rsid w:val="00EC1D61"/>
    <w:rsid w:val="00EC4EFB"/>
    <w:rsid w:val="00EE20D8"/>
    <w:rsid w:val="00EE5804"/>
    <w:rsid w:val="00EE7CCA"/>
    <w:rsid w:val="00EF2627"/>
    <w:rsid w:val="00F1195B"/>
    <w:rsid w:val="00F13CE9"/>
    <w:rsid w:val="00F212D7"/>
    <w:rsid w:val="00F25F32"/>
    <w:rsid w:val="00F306FD"/>
    <w:rsid w:val="00F32685"/>
    <w:rsid w:val="00F47402"/>
    <w:rsid w:val="00F52309"/>
    <w:rsid w:val="00F56D9C"/>
    <w:rsid w:val="00F575FD"/>
    <w:rsid w:val="00F6134C"/>
    <w:rsid w:val="00F66B5C"/>
    <w:rsid w:val="00F87F8E"/>
    <w:rsid w:val="00F97193"/>
    <w:rsid w:val="00FA5C30"/>
    <w:rsid w:val="00FB513F"/>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AA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44211928">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501745109">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173642746">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370105560">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476802452">
      <w:bodyDiv w:val="1"/>
      <w:marLeft w:val="0"/>
      <w:marRight w:val="0"/>
      <w:marTop w:val="0"/>
      <w:marBottom w:val="0"/>
      <w:divBdr>
        <w:top w:val="none" w:sz="0" w:space="0" w:color="auto"/>
        <w:left w:val="none" w:sz="0" w:space="0" w:color="auto"/>
        <w:bottom w:val="none" w:sz="0" w:space="0" w:color="auto"/>
        <w:right w:val="none" w:sz="0" w:space="0" w:color="auto"/>
      </w:divBdr>
    </w:div>
    <w:div w:id="1486626929">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 w:id="1964998264">
      <w:bodyDiv w:val="1"/>
      <w:marLeft w:val="0"/>
      <w:marRight w:val="0"/>
      <w:marTop w:val="0"/>
      <w:marBottom w:val="0"/>
      <w:divBdr>
        <w:top w:val="none" w:sz="0" w:space="0" w:color="auto"/>
        <w:left w:val="none" w:sz="0" w:space="0" w:color="auto"/>
        <w:bottom w:val="none" w:sz="0" w:space="0" w:color="auto"/>
        <w:right w:val="none" w:sz="0" w:space="0" w:color="auto"/>
      </w:divBdr>
    </w:div>
    <w:div w:id="19758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Gerard  Dennigan</cp:lastModifiedBy>
  <cp:revision>51</cp:revision>
  <cp:lastPrinted>2023-04-28T11:33:00Z</cp:lastPrinted>
  <dcterms:created xsi:type="dcterms:W3CDTF">2023-10-04T12:41:00Z</dcterms:created>
  <dcterms:modified xsi:type="dcterms:W3CDTF">2023-12-07T14:05:00Z</dcterms:modified>
</cp:coreProperties>
</file>